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8567B" w14:textId="77777777" w:rsidR="00A142BE" w:rsidRPr="002B4FE2" w:rsidRDefault="002B4FE2" w:rsidP="00A51F05">
      <w:pPr>
        <w:jc w:val="center"/>
        <w:rPr>
          <w:b/>
          <w:sz w:val="36"/>
          <w:szCs w:val="36"/>
          <w:lang w:val="ro-RO"/>
        </w:rPr>
      </w:pPr>
      <w:bookmarkStart w:id="0" w:name="_GoBack"/>
      <w:bookmarkEnd w:id="0"/>
      <w:r w:rsidRPr="002B4FE2">
        <w:rPr>
          <w:b/>
          <w:sz w:val="36"/>
          <w:szCs w:val="36"/>
          <w:lang w:val="ro-RO"/>
        </w:rPr>
        <w:t>Instrucțiuni</w:t>
      </w:r>
      <w:r w:rsidR="00A142BE" w:rsidRPr="002B4FE2">
        <w:rPr>
          <w:b/>
          <w:sz w:val="36"/>
          <w:szCs w:val="36"/>
          <w:lang w:val="ro-RO"/>
        </w:rPr>
        <w:t xml:space="preserve"> implementare tag </w:t>
      </w:r>
      <w:r w:rsidRPr="002B4FE2">
        <w:rPr>
          <w:b/>
          <w:sz w:val="36"/>
          <w:szCs w:val="36"/>
          <w:lang w:val="ro-RO"/>
        </w:rPr>
        <w:t>măsurare</w:t>
      </w:r>
      <w:r w:rsidR="00A142BE" w:rsidRPr="002B4FE2">
        <w:rPr>
          <w:b/>
          <w:sz w:val="36"/>
          <w:szCs w:val="36"/>
          <w:lang w:val="ro-RO"/>
        </w:rPr>
        <w:t xml:space="preserve"> SATI</w:t>
      </w:r>
    </w:p>
    <w:p w14:paraId="57FA6E05" w14:textId="77777777" w:rsidR="00A142BE" w:rsidRPr="002B4FE2" w:rsidRDefault="00A142BE" w:rsidP="001572DA">
      <w:pPr>
        <w:rPr>
          <w:lang w:val="ro-RO"/>
        </w:rPr>
      </w:pPr>
    </w:p>
    <w:p w14:paraId="3D5B9EA5" w14:textId="77777777" w:rsidR="00A142BE" w:rsidRPr="002B4FE2" w:rsidRDefault="002B4FE2" w:rsidP="001572DA">
      <w:pPr>
        <w:rPr>
          <w:b/>
          <w:sz w:val="28"/>
          <w:szCs w:val="28"/>
          <w:lang w:val="ro-RO"/>
        </w:rPr>
      </w:pPr>
      <w:r w:rsidRPr="002B4FE2">
        <w:rPr>
          <w:b/>
          <w:sz w:val="28"/>
          <w:szCs w:val="28"/>
          <w:lang w:val="ro-RO"/>
        </w:rPr>
        <w:t>Constrângeri</w:t>
      </w:r>
      <w:r w:rsidR="00A142BE" w:rsidRPr="002B4FE2">
        <w:rPr>
          <w:b/>
          <w:sz w:val="28"/>
          <w:szCs w:val="28"/>
          <w:lang w:val="ro-RO"/>
        </w:rPr>
        <w:t>:</w:t>
      </w:r>
    </w:p>
    <w:p w14:paraId="7EE1E638" w14:textId="77777777" w:rsidR="00A142BE" w:rsidRPr="002B4FE2" w:rsidRDefault="00A142BE" w:rsidP="001572DA">
      <w:pPr>
        <w:pStyle w:val="ListParagraph"/>
        <w:numPr>
          <w:ilvl w:val="0"/>
          <w:numId w:val="3"/>
        </w:numPr>
        <w:rPr>
          <w:lang w:val="ro-RO"/>
        </w:rPr>
      </w:pPr>
      <w:r w:rsidRPr="002B4FE2">
        <w:rPr>
          <w:lang w:val="ro-RO"/>
        </w:rPr>
        <w:t xml:space="preserve">Scripturile de mai jos se </w:t>
      </w:r>
      <w:r w:rsidR="002B4FE2" w:rsidRPr="002B4FE2">
        <w:rPr>
          <w:lang w:val="ro-RO"/>
        </w:rPr>
        <w:t>implementează</w:t>
      </w:r>
      <w:r w:rsidR="002B4FE2">
        <w:rPr>
          <w:lang w:val="ro-RO"/>
        </w:rPr>
        <w:t xml:space="preserve"> î</w:t>
      </w:r>
      <w:r w:rsidRPr="002B4FE2">
        <w:rPr>
          <w:lang w:val="ro-RO"/>
        </w:rPr>
        <w:t>n</w:t>
      </w:r>
      <w:r w:rsidR="002F0CE6" w:rsidRPr="002B4FE2">
        <w:rPr>
          <w:lang w:val="ro-RO"/>
        </w:rPr>
        <w:t xml:space="preserve"> </w:t>
      </w:r>
      <w:r w:rsidR="002B4FE2" w:rsidRPr="002B4FE2">
        <w:rPr>
          <w:lang w:val="ro-RO"/>
        </w:rPr>
        <w:t>funcție</w:t>
      </w:r>
      <w:r w:rsidR="002F0CE6" w:rsidRPr="002B4FE2">
        <w:rPr>
          <w:lang w:val="ro-RO"/>
        </w:rPr>
        <w:t xml:space="preserve"> de tipul siteului </w:t>
      </w:r>
      <w:r w:rsidR="002B4FE2">
        <w:rPr>
          <w:lang w:val="ro-RO"/>
        </w:rPr>
        <w:t>ș</w:t>
      </w:r>
      <w:r w:rsidR="002F0CE6" w:rsidRPr="002B4FE2">
        <w:rPr>
          <w:lang w:val="ro-RO"/>
        </w:rPr>
        <w:t xml:space="preserve">i al tipurilor de pagini folosite </w:t>
      </w:r>
      <w:r w:rsidR="002B4FE2">
        <w:rPr>
          <w:lang w:val="ro-RO"/>
        </w:rPr>
        <w:t>î</w:t>
      </w:r>
      <w:r w:rsidR="002F0CE6" w:rsidRPr="002B4FE2">
        <w:rPr>
          <w:lang w:val="ro-RO"/>
        </w:rPr>
        <w:t xml:space="preserve">n </w:t>
      </w:r>
      <w:r w:rsidR="002B4FE2" w:rsidRPr="002B4FE2">
        <w:rPr>
          <w:lang w:val="ro-RO"/>
        </w:rPr>
        <w:t>alcătuirea</w:t>
      </w:r>
      <w:r w:rsidR="002F0CE6" w:rsidRPr="002B4FE2">
        <w:rPr>
          <w:lang w:val="ro-RO"/>
        </w:rPr>
        <w:t xml:space="preserve"> </w:t>
      </w:r>
      <w:r w:rsidR="002B4FE2" w:rsidRPr="002B4FE2">
        <w:rPr>
          <w:lang w:val="ro-RO"/>
        </w:rPr>
        <w:t>întregului</w:t>
      </w:r>
      <w:r w:rsidR="002F0CE6" w:rsidRPr="002B4FE2">
        <w:rPr>
          <w:lang w:val="ro-RO"/>
        </w:rPr>
        <w:t xml:space="preserve"> website</w:t>
      </w:r>
      <w:r w:rsidRPr="002B4FE2">
        <w:rPr>
          <w:lang w:val="ro-RO"/>
        </w:rPr>
        <w:t>.</w:t>
      </w:r>
    </w:p>
    <w:p w14:paraId="3B4A0115" w14:textId="77777777" w:rsidR="004C056A" w:rsidRPr="002B4FE2" w:rsidRDefault="004C056A" w:rsidP="004C056A">
      <w:pPr>
        <w:pStyle w:val="ListParagraph"/>
        <w:numPr>
          <w:ilvl w:val="0"/>
          <w:numId w:val="3"/>
        </w:numPr>
        <w:rPr>
          <w:lang w:val="ro-RO"/>
        </w:rPr>
      </w:pPr>
      <w:r w:rsidRPr="002B4FE2">
        <w:rPr>
          <w:lang w:val="ro-RO"/>
        </w:rPr>
        <w:t>Setarea corect</w:t>
      </w:r>
      <w:r w:rsidR="002B4FE2">
        <w:rPr>
          <w:lang w:val="ro-RO"/>
        </w:rPr>
        <w:t>ă</w:t>
      </w:r>
      <w:r w:rsidRPr="002B4FE2">
        <w:rPr>
          <w:lang w:val="ro-RO"/>
        </w:rPr>
        <w:t xml:space="preserve"> a </w:t>
      </w:r>
      <w:r w:rsidR="002B4FE2" w:rsidRPr="002B4FE2">
        <w:rPr>
          <w:lang w:val="ro-RO"/>
        </w:rPr>
        <w:t>următorilor</w:t>
      </w:r>
      <w:r w:rsidRPr="002B4FE2">
        <w:rPr>
          <w:lang w:val="ro-RO"/>
        </w:rPr>
        <w:t xml:space="preserve"> parametri </w:t>
      </w:r>
      <w:r w:rsidR="002B4FE2">
        <w:rPr>
          <w:lang w:val="ro-RO"/>
        </w:rPr>
        <w:t>î</w:t>
      </w:r>
      <w:r w:rsidRPr="002B4FE2">
        <w:rPr>
          <w:lang w:val="ro-RO"/>
        </w:rPr>
        <w:t xml:space="preserve">n cadrul </w:t>
      </w:r>
      <w:r w:rsidR="002B4FE2" w:rsidRPr="002B4FE2">
        <w:rPr>
          <w:lang w:val="ro-RO"/>
        </w:rPr>
        <w:t>fiecărei</w:t>
      </w:r>
      <w:r w:rsidRPr="002B4FE2">
        <w:rPr>
          <w:lang w:val="ro-RO"/>
        </w:rPr>
        <w:t xml:space="preserve"> pagini</w:t>
      </w:r>
      <w:r w:rsidR="00053380" w:rsidRPr="002B4FE2">
        <w:rPr>
          <w:lang w:val="ro-RO"/>
        </w:rPr>
        <w:t xml:space="preserve"> (</w:t>
      </w:r>
      <w:r w:rsidR="002B4FE2">
        <w:rPr>
          <w:lang w:val="ro-RO"/>
        </w:rPr>
        <w:t>î</w:t>
      </w:r>
      <w:r w:rsidR="00053380" w:rsidRPr="002B4FE2">
        <w:rPr>
          <w:lang w:val="ro-RO"/>
        </w:rPr>
        <w:t xml:space="preserve">n cazul </w:t>
      </w:r>
      <w:r w:rsidR="002B4FE2">
        <w:rPr>
          <w:lang w:val="ro-RO"/>
        </w:rPr>
        <w:t>î</w:t>
      </w:r>
      <w:r w:rsidR="00053380" w:rsidRPr="002B4FE2">
        <w:rPr>
          <w:lang w:val="ro-RO"/>
        </w:rPr>
        <w:t xml:space="preserve">n care ei sunt </w:t>
      </w:r>
      <w:r w:rsidR="002B4FE2" w:rsidRPr="002B4FE2">
        <w:rPr>
          <w:lang w:val="ro-RO"/>
        </w:rPr>
        <w:t>folosiți</w:t>
      </w:r>
      <w:r w:rsidR="00053380" w:rsidRPr="002B4FE2">
        <w:rPr>
          <w:lang w:val="ro-RO"/>
        </w:rPr>
        <w:t>)</w:t>
      </w:r>
      <w:r w:rsidRPr="002B4FE2">
        <w:rPr>
          <w:lang w:val="ro-RO"/>
        </w:rPr>
        <w:t xml:space="preserve">, pentru asigurarea unei </w:t>
      </w:r>
      <w:r w:rsidR="002B4FE2" w:rsidRPr="002B4FE2">
        <w:rPr>
          <w:lang w:val="ro-RO"/>
        </w:rPr>
        <w:t>colectări</w:t>
      </w:r>
      <w:r w:rsidRPr="002B4FE2">
        <w:rPr>
          <w:lang w:val="ro-RO"/>
        </w:rPr>
        <w:t xml:space="preserve"> corecte </w:t>
      </w:r>
      <w:r w:rsidR="002B4FE2">
        <w:rPr>
          <w:lang w:val="ro-RO"/>
        </w:rPr>
        <w:t>ș</w:t>
      </w:r>
      <w:r w:rsidRPr="002B4FE2">
        <w:rPr>
          <w:lang w:val="ro-RO"/>
        </w:rPr>
        <w:t>i unitare a datelor</w:t>
      </w:r>
      <w:r w:rsidR="00053380" w:rsidRPr="002B4FE2">
        <w:rPr>
          <w:lang w:val="ro-RO"/>
        </w:rPr>
        <w:t>:</w:t>
      </w:r>
      <w:r w:rsidRPr="002B4FE2">
        <w:rPr>
          <w:lang w:val="ro-RO"/>
        </w:rPr>
        <w:t xml:space="preserve"> </w:t>
      </w:r>
    </w:p>
    <w:p w14:paraId="21185D85" w14:textId="77777777" w:rsidR="004C056A" w:rsidRPr="002B4FE2" w:rsidRDefault="004C056A" w:rsidP="004C056A">
      <w:pPr>
        <w:pStyle w:val="ListParagraph"/>
        <w:numPr>
          <w:ilvl w:val="1"/>
          <w:numId w:val="3"/>
        </w:numPr>
        <w:rPr>
          <w:lang w:val="ro-RO"/>
        </w:rPr>
      </w:pPr>
      <w:r w:rsidRPr="002B4FE2">
        <w:rPr>
          <w:lang w:val="ro-RO"/>
        </w:rPr>
        <w:t>CANONICAL</w:t>
      </w:r>
    </w:p>
    <w:p w14:paraId="3EC87775" w14:textId="77777777" w:rsidR="004C056A" w:rsidRPr="002B4FE2" w:rsidRDefault="004C056A" w:rsidP="004C056A">
      <w:pPr>
        <w:pStyle w:val="ListParagraph"/>
        <w:numPr>
          <w:ilvl w:val="1"/>
          <w:numId w:val="3"/>
        </w:numPr>
        <w:rPr>
          <w:lang w:val="ro-RO"/>
        </w:rPr>
      </w:pPr>
      <w:r w:rsidRPr="002B4FE2">
        <w:rPr>
          <w:lang w:val="ro-RO"/>
        </w:rPr>
        <w:t>OG:IMG</w:t>
      </w:r>
    </w:p>
    <w:p w14:paraId="2B9B8990" w14:textId="77777777" w:rsidR="00BE7BCF" w:rsidRPr="002B4FE2" w:rsidRDefault="00BE7BCF" w:rsidP="004C056A">
      <w:pPr>
        <w:pStyle w:val="ListParagraph"/>
        <w:numPr>
          <w:ilvl w:val="1"/>
          <w:numId w:val="3"/>
        </w:numPr>
        <w:rPr>
          <w:lang w:val="ro-RO"/>
        </w:rPr>
      </w:pPr>
      <w:r w:rsidRPr="002B4FE2">
        <w:rPr>
          <w:lang w:val="ro-RO"/>
        </w:rPr>
        <w:t>OG:TITLE</w:t>
      </w:r>
    </w:p>
    <w:p w14:paraId="08F92CC9" w14:textId="77777777" w:rsidR="004C056A" w:rsidRPr="002B4FE2" w:rsidRDefault="004C056A" w:rsidP="004C056A">
      <w:pPr>
        <w:pStyle w:val="ListParagraph"/>
        <w:numPr>
          <w:ilvl w:val="1"/>
          <w:numId w:val="3"/>
        </w:numPr>
        <w:rPr>
          <w:lang w:val="ro-RO"/>
        </w:rPr>
      </w:pPr>
      <w:r w:rsidRPr="002B4FE2">
        <w:rPr>
          <w:lang w:val="ro-RO"/>
        </w:rPr>
        <w:t>Publishtime</w:t>
      </w:r>
    </w:p>
    <w:p w14:paraId="5A37DBD5" w14:textId="77777777" w:rsidR="004C056A" w:rsidRPr="002B4FE2" w:rsidRDefault="004C056A" w:rsidP="004C056A">
      <w:pPr>
        <w:pStyle w:val="ListParagraph"/>
        <w:numPr>
          <w:ilvl w:val="1"/>
          <w:numId w:val="3"/>
        </w:numPr>
        <w:rPr>
          <w:lang w:val="ro-RO"/>
        </w:rPr>
      </w:pPr>
      <w:r w:rsidRPr="002B4FE2">
        <w:rPr>
          <w:lang w:val="ro-RO"/>
        </w:rPr>
        <w:t>Modified_time</w:t>
      </w:r>
    </w:p>
    <w:p w14:paraId="2BF958CA" w14:textId="77777777" w:rsidR="004C056A" w:rsidRPr="002B4FE2" w:rsidRDefault="004C056A" w:rsidP="004C056A">
      <w:pPr>
        <w:pStyle w:val="ListParagraph"/>
        <w:numPr>
          <w:ilvl w:val="1"/>
          <w:numId w:val="3"/>
        </w:numPr>
        <w:rPr>
          <w:lang w:val="ro-RO"/>
        </w:rPr>
      </w:pPr>
      <w:r w:rsidRPr="002B4FE2">
        <w:rPr>
          <w:lang w:val="ro-RO"/>
        </w:rPr>
        <w:t>Author</w:t>
      </w:r>
    </w:p>
    <w:p w14:paraId="17D01221" w14:textId="77777777" w:rsidR="00A142BE" w:rsidRPr="002B4FE2" w:rsidRDefault="00A142BE" w:rsidP="00BC5367">
      <w:pPr>
        <w:pStyle w:val="NoSpacing"/>
        <w:rPr>
          <w:b/>
          <w:sz w:val="28"/>
          <w:szCs w:val="28"/>
          <w:lang w:val="ro-RO"/>
        </w:rPr>
      </w:pPr>
    </w:p>
    <w:p w14:paraId="2454402D" w14:textId="77777777" w:rsidR="00A142BE" w:rsidRPr="002B4FE2" w:rsidRDefault="00A142BE" w:rsidP="00BC5367">
      <w:pPr>
        <w:pStyle w:val="NoSpacing"/>
        <w:rPr>
          <w:b/>
          <w:sz w:val="28"/>
          <w:szCs w:val="28"/>
          <w:lang w:val="ro-RO"/>
        </w:rPr>
      </w:pPr>
      <w:r w:rsidRPr="002B4FE2">
        <w:rPr>
          <w:b/>
          <w:sz w:val="28"/>
          <w:szCs w:val="28"/>
          <w:lang w:val="ro-RO"/>
        </w:rPr>
        <w:t xml:space="preserve">Tipuri de </w:t>
      </w:r>
      <w:r w:rsidR="002B4FE2" w:rsidRPr="002B4FE2">
        <w:rPr>
          <w:b/>
          <w:sz w:val="28"/>
          <w:szCs w:val="28"/>
          <w:lang w:val="ro-RO"/>
        </w:rPr>
        <w:t>implementări</w:t>
      </w:r>
      <w:r w:rsidRPr="002B4FE2">
        <w:rPr>
          <w:b/>
          <w:sz w:val="28"/>
          <w:szCs w:val="28"/>
          <w:lang w:val="ro-RO"/>
        </w:rPr>
        <w:t xml:space="preserve"> disponibile:</w:t>
      </w:r>
    </w:p>
    <w:p w14:paraId="4F2EBD10" w14:textId="77777777" w:rsidR="00A142BE" w:rsidRPr="002B4FE2" w:rsidRDefault="00FF6243" w:rsidP="00190ED9">
      <w:pPr>
        <w:pStyle w:val="NoSpacing"/>
        <w:numPr>
          <w:ilvl w:val="0"/>
          <w:numId w:val="6"/>
        </w:numPr>
        <w:rPr>
          <w:sz w:val="24"/>
          <w:szCs w:val="24"/>
          <w:lang w:val="ro-RO"/>
        </w:rPr>
      </w:pPr>
      <w:hyperlink w:anchor="trafic_website" w:history="1">
        <w:r w:rsidR="00A142BE" w:rsidRPr="002B4FE2">
          <w:rPr>
            <w:rStyle w:val="Hyperlink"/>
            <w:sz w:val="24"/>
            <w:szCs w:val="24"/>
            <w:lang w:val="ro-RO"/>
          </w:rPr>
          <w:t>Trafic website (</w:t>
        </w:r>
        <w:r w:rsidR="00A142BE" w:rsidRPr="002B4FE2">
          <w:rPr>
            <w:rStyle w:val="Hyperlink"/>
            <w:b/>
            <w:sz w:val="24"/>
            <w:szCs w:val="24"/>
            <w:lang w:val="ro-RO"/>
          </w:rPr>
          <w:t>obligatoriu</w:t>
        </w:r>
        <w:r w:rsidR="00A142BE" w:rsidRPr="002B4FE2">
          <w:rPr>
            <w:rStyle w:val="Hyperlink"/>
            <w:sz w:val="24"/>
            <w:szCs w:val="24"/>
            <w:lang w:val="ro-RO"/>
          </w:rPr>
          <w:t>, pentru orice website)</w:t>
        </w:r>
      </w:hyperlink>
    </w:p>
    <w:p w14:paraId="4F17E9ED" w14:textId="77777777" w:rsidR="00A142BE" w:rsidRPr="002B4FE2" w:rsidRDefault="00FF6243" w:rsidP="00190ED9">
      <w:pPr>
        <w:pStyle w:val="NoSpacing"/>
        <w:numPr>
          <w:ilvl w:val="0"/>
          <w:numId w:val="6"/>
        </w:numPr>
        <w:rPr>
          <w:sz w:val="24"/>
          <w:szCs w:val="24"/>
          <w:lang w:val="ro-RO"/>
        </w:rPr>
      </w:pPr>
      <w:hyperlink w:anchor="AJAX" w:history="1">
        <w:r w:rsidR="00A142BE" w:rsidRPr="002B4FE2">
          <w:rPr>
            <w:rStyle w:val="Hyperlink"/>
            <w:sz w:val="24"/>
            <w:szCs w:val="24"/>
            <w:lang w:val="ro-RO"/>
          </w:rPr>
          <w:t>Pagini AJAX / infinite scrolling / galerii foto</w:t>
        </w:r>
      </w:hyperlink>
    </w:p>
    <w:p w14:paraId="6375FE24" w14:textId="77777777" w:rsidR="00A142BE" w:rsidRPr="002B4FE2" w:rsidRDefault="00FF6243" w:rsidP="00190ED9">
      <w:pPr>
        <w:pStyle w:val="NoSpacing"/>
        <w:numPr>
          <w:ilvl w:val="0"/>
          <w:numId w:val="6"/>
        </w:numPr>
        <w:rPr>
          <w:sz w:val="24"/>
          <w:szCs w:val="24"/>
          <w:lang w:val="ro-RO"/>
        </w:rPr>
      </w:pPr>
      <w:hyperlink w:anchor="AMP" w:history="1">
        <w:r w:rsidR="00A142BE" w:rsidRPr="002B4FE2">
          <w:rPr>
            <w:rStyle w:val="Hyperlink"/>
            <w:sz w:val="24"/>
            <w:szCs w:val="24"/>
            <w:lang w:val="ro-RO"/>
          </w:rPr>
          <w:t>Pagini de tip Google AMP</w:t>
        </w:r>
      </w:hyperlink>
    </w:p>
    <w:p w14:paraId="40A38B23" w14:textId="77777777" w:rsidR="00A142BE" w:rsidRPr="00C77B58" w:rsidRDefault="00FF6243" w:rsidP="00190ED9">
      <w:pPr>
        <w:pStyle w:val="NoSpacing"/>
        <w:numPr>
          <w:ilvl w:val="0"/>
          <w:numId w:val="6"/>
        </w:numPr>
        <w:rPr>
          <w:rStyle w:val="Hyperlink"/>
          <w:color w:val="auto"/>
          <w:sz w:val="24"/>
          <w:szCs w:val="24"/>
          <w:u w:val="none"/>
          <w:lang w:val="ro-RO"/>
        </w:rPr>
      </w:pPr>
      <w:hyperlink w:anchor="InstantArticles" w:history="1">
        <w:r w:rsidR="00A142BE" w:rsidRPr="002B4FE2">
          <w:rPr>
            <w:rStyle w:val="Hyperlink"/>
            <w:sz w:val="24"/>
            <w:szCs w:val="24"/>
            <w:lang w:val="ro-RO"/>
          </w:rPr>
          <w:t>Pagini de tip Facebook InstantArticles</w:t>
        </w:r>
      </w:hyperlink>
      <w:r w:rsidR="00C77B58">
        <w:rPr>
          <w:rStyle w:val="Hyperlink"/>
          <w:sz w:val="24"/>
          <w:szCs w:val="24"/>
          <w:lang w:val="ro-RO"/>
        </w:rPr>
        <w:t>.</w:t>
      </w:r>
    </w:p>
    <w:p w14:paraId="5D1D924F" w14:textId="77777777" w:rsidR="00C77B58" w:rsidRPr="002B4FE2" w:rsidRDefault="00FF6243" w:rsidP="00190ED9">
      <w:pPr>
        <w:pStyle w:val="NoSpacing"/>
        <w:numPr>
          <w:ilvl w:val="0"/>
          <w:numId w:val="6"/>
        </w:numPr>
        <w:rPr>
          <w:sz w:val="24"/>
          <w:szCs w:val="24"/>
          <w:lang w:val="ro-RO"/>
        </w:rPr>
      </w:pPr>
      <w:hyperlink w:anchor="Meta_tags" w:history="1">
        <w:r w:rsidR="00C77B58" w:rsidRPr="00C77B58">
          <w:rPr>
            <w:rStyle w:val="Hyperlink"/>
            <w:sz w:val="24"/>
            <w:szCs w:val="24"/>
            <w:lang w:val="ro-RO"/>
          </w:rPr>
          <w:t>Meta-tags</w:t>
        </w:r>
      </w:hyperlink>
    </w:p>
    <w:p w14:paraId="5282BD4F" w14:textId="77777777" w:rsidR="00A142BE" w:rsidRPr="002B4FE2" w:rsidRDefault="00A142BE" w:rsidP="006B431B">
      <w:pPr>
        <w:pStyle w:val="NoSpacing"/>
        <w:ind w:left="720"/>
        <w:rPr>
          <w:sz w:val="24"/>
          <w:szCs w:val="24"/>
          <w:lang w:val="ro-RO"/>
        </w:rPr>
      </w:pPr>
    </w:p>
    <w:p w14:paraId="7CA56D04" w14:textId="77777777" w:rsidR="00A142BE" w:rsidRPr="002B4FE2" w:rsidRDefault="00A142BE" w:rsidP="004D6116">
      <w:pPr>
        <w:pStyle w:val="NoSpacing"/>
        <w:ind w:left="720"/>
        <w:rPr>
          <w:lang w:val="ro-RO"/>
        </w:rPr>
      </w:pPr>
    </w:p>
    <w:p w14:paraId="7154332D" w14:textId="77777777" w:rsidR="00A142BE" w:rsidRPr="002B4FE2" w:rsidRDefault="00A142BE" w:rsidP="004D6116">
      <w:pPr>
        <w:pStyle w:val="NoSpacing"/>
        <w:ind w:left="720"/>
        <w:rPr>
          <w:lang w:val="ro-RO"/>
        </w:rPr>
      </w:pPr>
    </w:p>
    <w:p w14:paraId="463C47F3" w14:textId="77777777" w:rsidR="007B527C" w:rsidRPr="002B4FE2" w:rsidRDefault="007B527C" w:rsidP="004D6116">
      <w:pPr>
        <w:pStyle w:val="NoSpacing"/>
        <w:ind w:left="720"/>
        <w:rPr>
          <w:lang w:val="ro-RO"/>
        </w:rPr>
      </w:pPr>
    </w:p>
    <w:p w14:paraId="11A0FFD6" w14:textId="77777777" w:rsidR="007B527C" w:rsidRPr="002B4FE2" w:rsidRDefault="007B527C" w:rsidP="004D6116">
      <w:pPr>
        <w:pStyle w:val="NoSpacing"/>
        <w:ind w:left="720"/>
        <w:rPr>
          <w:lang w:val="ro-RO"/>
        </w:rPr>
      </w:pPr>
    </w:p>
    <w:p w14:paraId="68835DF3" w14:textId="77777777" w:rsidR="007B527C" w:rsidRPr="002B4FE2" w:rsidRDefault="007B527C" w:rsidP="004D6116">
      <w:pPr>
        <w:pStyle w:val="NoSpacing"/>
        <w:ind w:left="720"/>
        <w:rPr>
          <w:lang w:val="ro-RO"/>
        </w:rPr>
      </w:pPr>
    </w:p>
    <w:p w14:paraId="12B82FBC" w14:textId="77777777" w:rsidR="007B527C" w:rsidRPr="002B4FE2" w:rsidRDefault="007B527C" w:rsidP="004D6116">
      <w:pPr>
        <w:pStyle w:val="NoSpacing"/>
        <w:ind w:left="720"/>
        <w:rPr>
          <w:lang w:val="ro-RO"/>
        </w:rPr>
      </w:pPr>
    </w:p>
    <w:p w14:paraId="3F0C0DD2" w14:textId="77777777" w:rsidR="007B527C" w:rsidRPr="002B4FE2" w:rsidRDefault="007B527C" w:rsidP="004D6116">
      <w:pPr>
        <w:pStyle w:val="NoSpacing"/>
        <w:ind w:left="720"/>
        <w:rPr>
          <w:lang w:val="ro-RO"/>
        </w:rPr>
      </w:pPr>
    </w:p>
    <w:p w14:paraId="4C7B18EA" w14:textId="77777777" w:rsidR="007B527C" w:rsidRPr="002B4FE2" w:rsidRDefault="007B527C" w:rsidP="004D6116">
      <w:pPr>
        <w:pStyle w:val="NoSpacing"/>
        <w:ind w:left="720"/>
        <w:rPr>
          <w:lang w:val="ro-RO"/>
        </w:rPr>
      </w:pPr>
    </w:p>
    <w:p w14:paraId="2977AADE" w14:textId="77777777" w:rsidR="007B527C" w:rsidRPr="002B4FE2" w:rsidRDefault="007B527C" w:rsidP="004D6116">
      <w:pPr>
        <w:pStyle w:val="NoSpacing"/>
        <w:ind w:left="720"/>
        <w:rPr>
          <w:lang w:val="ro-RO"/>
        </w:rPr>
      </w:pPr>
    </w:p>
    <w:p w14:paraId="6EE2C2AA" w14:textId="77777777" w:rsidR="007B527C" w:rsidRPr="002B4FE2" w:rsidRDefault="007B527C" w:rsidP="004D6116">
      <w:pPr>
        <w:pStyle w:val="NoSpacing"/>
        <w:ind w:left="720"/>
        <w:rPr>
          <w:lang w:val="ro-RO"/>
        </w:rPr>
      </w:pPr>
    </w:p>
    <w:p w14:paraId="0C52E08F" w14:textId="77777777" w:rsidR="007B527C" w:rsidRPr="002B4FE2" w:rsidRDefault="007B527C" w:rsidP="004D6116">
      <w:pPr>
        <w:pStyle w:val="NoSpacing"/>
        <w:ind w:left="720"/>
        <w:rPr>
          <w:lang w:val="ro-RO"/>
        </w:rPr>
      </w:pPr>
    </w:p>
    <w:p w14:paraId="627D7788" w14:textId="77777777" w:rsidR="007B527C" w:rsidRPr="002B4FE2" w:rsidRDefault="007B527C" w:rsidP="004D6116">
      <w:pPr>
        <w:pStyle w:val="NoSpacing"/>
        <w:ind w:left="720"/>
        <w:rPr>
          <w:lang w:val="ro-RO"/>
        </w:rPr>
      </w:pPr>
    </w:p>
    <w:p w14:paraId="025F9558" w14:textId="77777777" w:rsidR="007B527C" w:rsidRPr="002B4FE2" w:rsidRDefault="007B527C" w:rsidP="004D6116">
      <w:pPr>
        <w:pStyle w:val="NoSpacing"/>
        <w:ind w:left="720"/>
        <w:rPr>
          <w:lang w:val="ro-RO"/>
        </w:rPr>
      </w:pPr>
    </w:p>
    <w:p w14:paraId="27F10AE4" w14:textId="77777777" w:rsidR="007B527C" w:rsidRPr="002B4FE2" w:rsidRDefault="007B527C" w:rsidP="004D6116">
      <w:pPr>
        <w:pStyle w:val="NoSpacing"/>
        <w:ind w:left="720"/>
        <w:rPr>
          <w:lang w:val="ro-RO"/>
        </w:rPr>
      </w:pPr>
    </w:p>
    <w:p w14:paraId="653B8FF7" w14:textId="77777777" w:rsidR="007B527C" w:rsidRPr="002B4FE2" w:rsidRDefault="007B527C" w:rsidP="004D6116">
      <w:pPr>
        <w:pStyle w:val="NoSpacing"/>
        <w:ind w:left="720"/>
        <w:rPr>
          <w:lang w:val="ro-RO"/>
        </w:rPr>
      </w:pPr>
    </w:p>
    <w:p w14:paraId="390EDDFB" w14:textId="77777777" w:rsidR="007B527C" w:rsidRPr="002B4FE2" w:rsidRDefault="007B527C" w:rsidP="004D6116">
      <w:pPr>
        <w:pStyle w:val="NoSpacing"/>
        <w:ind w:left="720"/>
        <w:rPr>
          <w:lang w:val="ro-RO"/>
        </w:rPr>
      </w:pPr>
    </w:p>
    <w:p w14:paraId="0A66CB91" w14:textId="77777777" w:rsidR="007B527C" w:rsidRPr="002B4FE2" w:rsidRDefault="007B527C" w:rsidP="004D6116">
      <w:pPr>
        <w:pStyle w:val="NoSpacing"/>
        <w:ind w:left="720"/>
        <w:rPr>
          <w:lang w:val="ro-RO"/>
        </w:rPr>
      </w:pPr>
    </w:p>
    <w:p w14:paraId="249C23F0" w14:textId="77777777" w:rsidR="007B527C" w:rsidRPr="002B4FE2" w:rsidRDefault="007B527C" w:rsidP="004D6116">
      <w:pPr>
        <w:pStyle w:val="NoSpacing"/>
        <w:ind w:left="720"/>
        <w:rPr>
          <w:lang w:val="ro-RO"/>
        </w:rPr>
      </w:pPr>
    </w:p>
    <w:p w14:paraId="151B72C0" w14:textId="77777777" w:rsidR="007B527C" w:rsidRPr="002B4FE2" w:rsidRDefault="007B527C" w:rsidP="004D6116">
      <w:pPr>
        <w:pStyle w:val="NoSpacing"/>
        <w:ind w:left="720"/>
        <w:rPr>
          <w:lang w:val="ro-RO"/>
        </w:rPr>
      </w:pPr>
    </w:p>
    <w:p w14:paraId="590DEAF1" w14:textId="77777777" w:rsidR="007B527C" w:rsidRPr="002B4FE2" w:rsidRDefault="007B527C" w:rsidP="004D6116">
      <w:pPr>
        <w:pStyle w:val="NoSpacing"/>
        <w:ind w:left="720"/>
        <w:rPr>
          <w:lang w:val="ro-RO"/>
        </w:rPr>
      </w:pPr>
    </w:p>
    <w:p w14:paraId="05FB0C6D" w14:textId="77777777" w:rsidR="007B527C" w:rsidRPr="002B4FE2" w:rsidRDefault="007B527C" w:rsidP="004D6116">
      <w:pPr>
        <w:pStyle w:val="NoSpacing"/>
        <w:ind w:left="720"/>
        <w:rPr>
          <w:lang w:val="ro-RO"/>
        </w:rPr>
      </w:pPr>
    </w:p>
    <w:p w14:paraId="0B186228" w14:textId="77777777" w:rsidR="00A142BE" w:rsidRPr="002B4FE2" w:rsidRDefault="00A142BE" w:rsidP="00BC5367">
      <w:pPr>
        <w:pStyle w:val="NoSpacing"/>
        <w:rPr>
          <w:lang w:val="ro-RO"/>
        </w:rPr>
      </w:pPr>
    </w:p>
    <w:p w14:paraId="417A409E" w14:textId="77777777" w:rsidR="00A142BE" w:rsidRPr="002B4FE2" w:rsidRDefault="00A142BE" w:rsidP="00190ED9">
      <w:pPr>
        <w:pStyle w:val="NoSpacing"/>
        <w:numPr>
          <w:ilvl w:val="0"/>
          <w:numId w:val="7"/>
        </w:numPr>
        <w:rPr>
          <w:b/>
          <w:sz w:val="26"/>
          <w:szCs w:val="26"/>
          <w:lang w:val="ro-RO"/>
        </w:rPr>
      </w:pPr>
      <w:bookmarkStart w:id="1" w:name="trafic_website"/>
      <w:r w:rsidRPr="002B4FE2">
        <w:rPr>
          <w:b/>
          <w:sz w:val="26"/>
          <w:szCs w:val="26"/>
          <w:lang w:val="ro-RO"/>
        </w:rPr>
        <w:t>Cod tracking pentru trafic website</w:t>
      </w:r>
      <w:bookmarkEnd w:id="1"/>
    </w:p>
    <w:p w14:paraId="0A0DCE0F" w14:textId="77777777" w:rsidR="00A142BE" w:rsidRPr="002B4FE2" w:rsidRDefault="002B4FE2" w:rsidP="004D6116">
      <w:pPr>
        <w:pStyle w:val="NoSpacing"/>
        <w:numPr>
          <w:ilvl w:val="0"/>
          <w:numId w:val="5"/>
        </w:numPr>
        <w:rPr>
          <w:lang w:val="ro-RO"/>
        </w:rPr>
      </w:pPr>
      <w:r>
        <w:rPr>
          <w:sz w:val="24"/>
          <w:szCs w:val="24"/>
          <w:lang w:val="ro-RO"/>
        </w:rPr>
        <w:t>Î</w:t>
      </w:r>
      <w:r w:rsidR="00A142BE" w:rsidRPr="002B4FE2">
        <w:rPr>
          <w:sz w:val="24"/>
          <w:szCs w:val="24"/>
          <w:lang w:val="ro-RO"/>
        </w:rPr>
        <w:t>n codul de mai jos, nu este permis</w:t>
      </w:r>
      <w:r>
        <w:rPr>
          <w:sz w:val="24"/>
          <w:szCs w:val="24"/>
          <w:lang w:val="ro-RO"/>
        </w:rPr>
        <w:t>ă</w:t>
      </w:r>
      <w:r w:rsidR="00A142BE" w:rsidRPr="002B4FE2">
        <w:rPr>
          <w:sz w:val="24"/>
          <w:szCs w:val="24"/>
          <w:lang w:val="ro-RO"/>
        </w:rPr>
        <w:t xml:space="preserve"> nicio modificare!</w:t>
      </w:r>
    </w:p>
    <w:p w14:paraId="4EA6D510" w14:textId="77777777" w:rsidR="00A142BE" w:rsidRPr="002B4FE2" w:rsidRDefault="00A142BE" w:rsidP="004D6116">
      <w:pPr>
        <w:pStyle w:val="NoSpacing"/>
        <w:numPr>
          <w:ilvl w:val="0"/>
          <w:numId w:val="5"/>
        </w:numPr>
        <w:rPr>
          <w:lang w:val="ro-RO"/>
        </w:rPr>
      </w:pPr>
      <w:r w:rsidRPr="002B4FE2">
        <w:rPr>
          <w:sz w:val="24"/>
          <w:szCs w:val="24"/>
          <w:lang w:val="ro-RO"/>
        </w:rPr>
        <w:t>Codul este valabil pentru toate paginile siteului</w:t>
      </w:r>
      <w:r w:rsidR="002F0CE6" w:rsidRPr="002B4FE2">
        <w:rPr>
          <w:sz w:val="24"/>
          <w:szCs w:val="24"/>
          <w:lang w:val="ro-RO"/>
        </w:rPr>
        <w:t xml:space="preserve">, </w:t>
      </w:r>
      <w:r w:rsidR="002B4FE2">
        <w:rPr>
          <w:sz w:val="24"/>
          <w:szCs w:val="24"/>
          <w:lang w:val="ro-RO"/>
        </w:rPr>
        <w:t>ș</w:t>
      </w:r>
      <w:r w:rsidR="002F0CE6" w:rsidRPr="002B4FE2">
        <w:rPr>
          <w:sz w:val="24"/>
          <w:szCs w:val="24"/>
          <w:lang w:val="ro-RO"/>
        </w:rPr>
        <w:t xml:space="preserve">i se introduce </w:t>
      </w:r>
      <w:r w:rsidR="002B4FE2">
        <w:rPr>
          <w:sz w:val="24"/>
          <w:szCs w:val="24"/>
          <w:lang w:val="ro-RO"/>
        </w:rPr>
        <w:t>î</w:t>
      </w:r>
      <w:r w:rsidR="002F0CE6" w:rsidRPr="002B4FE2">
        <w:rPr>
          <w:sz w:val="24"/>
          <w:szCs w:val="24"/>
          <w:lang w:val="ro-RO"/>
        </w:rPr>
        <w:t>n &lt;HEAD&gt;</w:t>
      </w:r>
    </w:p>
    <w:p w14:paraId="7148A8D1" w14:textId="77777777" w:rsidR="00A142BE" w:rsidRPr="002B4FE2" w:rsidRDefault="00A142BE" w:rsidP="00BC5367">
      <w:pPr>
        <w:rPr>
          <w:lang w:val="ro-RO"/>
        </w:rPr>
      </w:pPr>
    </w:p>
    <w:p w14:paraId="0B814A3F" w14:textId="77777777" w:rsidR="00A142BE" w:rsidRPr="002B4FE2" w:rsidRDefault="00A142BE" w:rsidP="004D6116">
      <w:pPr>
        <w:pStyle w:val="NoSpacing"/>
        <w:rPr>
          <w:rFonts w:ascii="Courier New" w:hAnsi="Courier New" w:cs="Courier New"/>
          <w:lang w:val="ro-RO"/>
        </w:rPr>
      </w:pPr>
      <w:r w:rsidRPr="002B4FE2">
        <w:rPr>
          <w:rFonts w:ascii="Courier New" w:hAnsi="Courier New" w:cs="Courier New"/>
          <w:lang w:val="ro-RO"/>
        </w:rPr>
        <w:t>&lt;!-- Cxense SATI script begin --&gt;</w:t>
      </w:r>
    </w:p>
    <w:p w14:paraId="7A0A1126" w14:textId="77777777" w:rsidR="00A142BE" w:rsidRPr="002B4FE2" w:rsidRDefault="00A142BE" w:rsidP="004D6116">
      <w:pPr>
        <w:pStyle w:val="NoSpacing"/>
        <w:rPr>
          <w:rFonts w:ascii="Courier New" w:hAnsi="Courier New" w:cs="Courier New"/>
          <w:lang w:val="ro-RO"/>
        </w:rPr>
      </w:pPr>
      <w:r w:rsidRPr="002B4FE2">
        <w:rPr>
          <w:rFonts w:ascii="Courier New" w:hAnsi="Courier New" w:cs="Courier New"/>
          <w:lang w:val="ro-RO"/>
        </w:rPr>
        <w:t>&lt;script type="text/javascript"&gt;</w:t>
      </w:r>
    </w:p>
    <w:p w14:paraId="6F40DCD5" w14:textId="77777777" w:rsidR="00A142BE" w:rsidRPr="002B4FE2" w:rsidRDefault="00A142BE" w:rsidP="004D6116">
      <w:pPr>
        <w:pStyle w:val="NoSpacing"/>
        <w:rPr>
          <w:rFonts w:ascii="Courier New" w:hAnsi="Courier New" w:cs="Courier New"/>
          <w:lang w:val="ro-RO"/>
        </w:rPr>
      </w:pPr>
      <w:r w:rsidRPr="002B4FE2">
        <w:rPr>
          <w:rFonts w:ascii="Courier New" w:hAnsi="Courier New" w:cs="Courier New"/>
          <w:lang w:val="ro-RO"/>
        </w:rPr>
        <w:t>window.cX = window.cX || {}; cX.callQueue = cX.callQueue || [];</w:t>
      </w:r>
    </w:p>
    <w:p w14:paraId="2664C54D" w14:textId="77777777" w:rsidR="00A142BE" w:rsidRPr="002B4FE2" w:rsidRDefault="00A142BE" w:rsidP="004D6116">
      <w:pPr>
        <w:pStyle w:val="NoSpacing"/>
        <w:rPr>
          <w:rFonts w:ascii="Courier New" w:hAnsi="Courier New" w:cs="Courier New"/>
          <w:lang w:val="ro-RO"/>
        </w:rPr>
      </w:pPr>
      <w:r w:rsidRPr="002B4FE2">
        <w:rPr>
          <w:rFonts w:ascii="Courier New" w:hAnsi="Courier New" w:cs="Courier New"/>
          <w:lang w:val="ro-RO"/>
        </w:rPr>
        <w:t>cX.callQueue.push(['setSiteId', '</w:t>
      </w:r>
      <w:r w:rsidR="00E71335">
        <w:rPr>
          <w:rFonts w:ascii="Courier New" w:hAnsi="Courier New" w:cs="Courier New"/>
          <w:lang w:val="ro-RO"/>
        </w:rPr>
        <w:t>1137380832298878930</w:t>
      </w:r>
      <w:r w:rsidRPr="002B4FE2">
        <w:rPr>
          <w:rFonts w:ascii="Courier New" w:hAnsi="Courier New" w:cs="Courier New"/>
          <w:lang w:val="ro-RO"/>
        </w:rPr>
        <w:t>']);</w:t>
      </w:r>
    </w:p>
    <w:p w14:paraId="02F1E06F" w14:textId="77777777" w:rsidR="00A142BE" w:rsidRPr="002B4FE2" w:rsidRDefault="00A142BE" w:rsidP="004D6116">
      <w:pPr>
        <w:pStyle w:val="NoSpacing"/>
        <w:rPr>
          <w:rFonts w:ascii="Courier New" w:hAnsi="Courier New" w:cs="Courier New"/>
          <w:lang w:val="ro-RO"/>
        </w:rPr>
      </w:pPr>
      <w:r w:rsidRPr="002B4FE2">
        <w:rPr>
          <w:rFonts w:ascii="Courier New" w:hAnsi="Courier New" w:cs="Courier New"/>
          <w:lang w:val="ro-RO"/>
        </w:rPr>
        <w:t>cX.callQueue.push(['sendPageViewEvent']);</w:t>
      </w:r>
    </w:p>
    <w:p w14:paraId="143BC46A" w14:textId="77777777" w:rsidR="00A142BE" w:rsidRPr="002B4FE2" w:rsidRDefault="00A142BE" w:rsidP="004D6116">
      <w:pPr>
        <w:pStyle w:val="NoSpacing"/>
        <w:rPr>
          <w:rFonts w:ascii="Courier New" w:hAnsi="Courier New" w:cs="Courier New"/>
          <w:lang w:val="ro-RO"/>
        </w:rPr>
      </w:pPr>
      <w:r w:rsidRPr="002B4FE2">
        <w:rPr>
          <w:rFonts w:ascii="Courier New" w:hAnsi="Courier New" w:cs="Courier New"/>
          <w:lang w:val="ro-RO"/>
        </w:rPr>
        <w:t>&lt;/script&gt;</w:t>
      </w:r>
    </w:p>
    <w:p w14:paraId="53EAD1ED" w14:textId="77777777" w:rsidR="00A142BE" w:rsidRPr="002B4FE2" w:rsidRDefault="00A142BE" w:rsidP="004D6116">
      <w:pPr>
        <w:pStyle w:val="NoSpacing"/>
        <w:rPr>
          <w:rFonts w:ascii="Courier New" w:hAnsi="Courier New" w:cs="Courier New"/>
          <w:lang w:val="ro-RO"/>
        </w:rPr>
      </w:pPr>
      <w:r w:rsidRPr="002B4FE2">
        <w:rPr>
          <w:rFonts w:ascii="Courier New" w:hAnsi="Courier New" w:cs="Courier New"/>
          <w:lang w:val="ro-RO"/>
        </w:rPr>
        <w:t>&lt;script type="t</w:t>
      </w:r>
      <w:r w:rsidR="0041587A" w:rsidRPr="002B4FE2">
        <w:rPr>
          <w:rFonts w:ascii="Courier New" w:hAnsi="Courier New" w:cs="Courier New"/>
          <w:lang w:val="ro-RO"/>
        </w:rPr>
        <w:t>ext/javascript" async src="</w:t>
      </w:r>
      <w:r w:rsidRPr="002B4FE2">
        <w:rPr>
          <w:rFonts w:ascii="Courier New" w:hAnsi="Courier New" w:cs="Courier New"/>
          <w:lang w:val="ro-RO"/>
        </w:rPr>
        <w:t>//code3.adtlgc.com/js/sati_init.js"&gt;&lt;/script&gt;</w:t>
      </w:r>
    </w:p>
    <w:p w14:paraId="72846383" w14:textId="77777777" w:rsidR="00A142BE" w:rsidRPr="002B4FE2" w:rsidRDefault="00A142BE" w:rsidP="004D6116">
      <w:pPr>
        <w:pStyle w:val="NoSpacing"/>
        <w:rPr>
          <w:rFonts w:ascii="Courier New" w:hAnsi="Courier New" w:cs="Courier New"/>
          <w:lang w:val="ro-RO"/>
        </w:rPr>
      </w:pPr>
      <w:r w:rsidRPr="002B4FE2">
        <w:rPr>
          <w:rFonts w:ascii="Courier New" w:hAnsi="Courier New" w:cs="Courier New"/>
          <w:lang w:val="ro-RO"/>
        </w:rPr>
        <w:t>&lt;script type="text/javascript"&gt;</w:t>
      </w:r>
    </w:p>
    <w:p w14:paraId="5BEA8070" w14:textId="77777777" w:rsidR="00A142BE" w:rsidRPr="002B4FE2" w:rsidRDefault="00A142BE" w:rsidP="004D6116">
      <w:pPr>
        <w:pStyle w:val="NoSpacing"/>
        <w:rPr>
          <w:rFonts w:ascii="Courier New" w:hAnsi="Courier New" w:cs="Courier New"/>
          <w:lang w:val="ro-RO"/>
        </w:rPr>
      </w:pPr>
      <w:r w:rsidRPr="002B4FE2">
        <w:rPr>
          <w:rFonts w:ascii="Courier New" w:hAnsi="Courier New" w:cs="Courier New"/>
          <w:lang w:val="ro-RO"/>
        </w:rPr>
        <w:t>(function(d,s,e,t){e=d.createElement(s);e.type='text/java'+s;e.async='async';</w:t>
      </w:r>
    </w:p>
    <w:p w14:paraId="4E4E3F99" w14:textId="77777777" w:rsidR="00A142BE" w:rsidRPr="002B4FE2" w:rsidRDefault="00A142BE" w:rsidP="004D6116">
      <w:pPr>
        <w:pStyle w:val="NoSpacing"/>
        <w:rPr>
          <w:rFonts w:ascii="Courier New" w:hAnsi="Courier New" w:cs="Courier New"/>
          <w:lang w:val="ro-RO"/>
        </w:rPr>
      </w:pPr>
      <w:r w:rsidRPr="002B4FE2">
        <w:rPr>
          <w:rFonts w:ascii="Courier New" w:hAnsi="Courier New" w:cs="Courier New"/>
          <w:lang w:val="ro-RO"/>
        </w:rPr>
        <w:t>e.src='http'+('https:'===location.protocol?'s://s':'://')+'cdn.cxense.com/cx.js';</w:t>
      </w:r>
    </w:p>
    <w:p w14:paraId="2AEAB48A" w14:textId="77777777" w:rsidR="00A142BE" w:rsidRPr="002B4FE2" w:rsidRDefault="00A142BE" w:rsidP="004D6116">
      <w:pPr>
        <w:pStyle w:val="NoSpacing"/>
        <w:rPr>
          <w:rFonts w:ascii="Courier New" w:hAnsi="Courier New" w:cs="Courier New"/>
          <w:lang w:val="ro-RO"/>
        </w:rPr>
      </w:pPr>
      <w:r w:rsidRPr="002B4FE2">
        <w:rPr>
          <w:rFonts w:ascii="Courier New" w:hAnsi="Courier New" w:cs="Courier New"/>
          <w:lang w:val="ro-RO"/>
        </w:rPr>
        <w:t>t=d.getElementsByTagName(s)[0];t.parentNode.insertBefore(e,t);})(document,'script');</w:t>
      </w:r>
    </w:p>
    <w:p w14:paraId="091CD173" w14:textId="77777777" w:rsidR="00A142BE" w:rsidRPr="002B4FE2" w:rsidRDefault="00A142BE" w:rsidP="004D6116">
      <w:pPr>
        <w:pStyle w:val="NoSpacing"/>
        <w:rPr>
          <w:rFonts w:ascii="Courier New" w:hAnsi="Courier New" w:cs="Courier New"/>
          <w:lang w:val="ro-RO"/>
        </w:rPr>
      </w:pPr>
      <w:r w:rsidRPr="002B4FE2">
        <w:rPr>
          <w:rFonts w:ascii="Courier New" w:hAnsi="Courier New" w:cs="Courier New"/>
          <w:lang w:val="ro-RO"/>
        </w:rPr>
        <w:t>&lt;/script&gt;</w:t>
      </w:r>
    </w:p>
    <w:p w14:paraId="319BEEE9" w14:textId="77777777" w:rsidR="00A142BE" w:rsidRPr="002B4FE2" w:rsidRDefault="00A142BE" w:rsidP="004D6116">
      <w:pPr>
        <w:pStyle w:val="NoSpacing"/>
        <w:rPr>
          <w:rFonts w:ascii="Courier New" w:hAnsi="Courier New" w:cs="Courier New"/>
          <w:lang w:val="ro-RO"/>
        </w:rPr>
      </w:pPr>
      <w:r w:rsidRPr="002B4FE2">
        <w:rPr>
          <w:rFonts w:ascii="Courier New" w:hAnsi="Courier New" w:cs="Courier New"/>
          <w:lang w:val="ro-RO"/>
        </w:rPr>
        <w:t>&lt;!-- Cxense SATI script end --&gt;</w:t>
      </w:r>
    </w:p>
    <w:p w14:paraId="46293B15" w14:textId="77777777" w:rsidR="00A142BE" w:rsidRPr="002B4FE2" w:rsidRDefault="00A142BE" w:rsidP="004C056A">
      <w:pPr>
        <w:pStyle w:val="NoSpacing"/>
        <w:rPr>
          <w:b/>
          <w:sz w:val="26"/>
          <w:szCs w:val="26"/>
          <w:lang w:val="ro-RO"/>
        </w:rPr>
      </w:pPr>
    </w:p>
    <w:p w14:paraId="36CC77AF" w14:textId="77777777" w:rsidR="00A142BE" w:rsidRPr="002B4FE2" w:rsidRDefault="00A142BE" w:rsidP="00A60BD4">
      <w:pPr>
        <w:pStyle w:val="NoSpacing"/>
        <w:numPr>
          <w:ilvl w:val="0"/>
          <w:numId w:val="7"/>
        </w:numPr>
        <w:rPr>
          <w:b/>
          <w:sz w:val="26"/>
          <w:szCs w:val="26"/>
          <w:lang w:val="ro-RO"/>
        </w:rPr>
      </w:pPr>
      <w:bookmarkStart w:id="2" w:name="AJAX"/>
      <w:r w:rsidRPr="002B4FE2">
        <w:rPr>
          <w:b/>
          <w:sz w:val="26"/>
          <w:szCs w:val="26"/>
          <w:lang w:val="ro-RO"/>
        </w:rPr>
        <w:t>Cod tracking pentru pagini AJAX / infinite scrolling / galerii foto</w:t>
      </w:r>
      <w:bookmarkEnd w:id="2"/>
    </w:p>
    <w:p w14:paraId="5D18535B" w14:textId="77777777" w:rsidR="00A142BE" w:rsidRPr="002B4FE2" w:rsidRDefault="002B4FE2" w:rsidP="00A60BD4">
      <w:pPr>
        <w:pStyle w:val="ListParagraph"/>
        <w:numPr>
          <w:ilvl w:val="0"/>
          <w:numId w:val="10"/>
        </w:numPr>
        <w:rPr>
          <w:sz w:val="24"/>
          <w:szCs w:val="24"/>
          <w:lang w:val="ro-RO"/>
        </w:rPr>
      </w:pPr>
      <w:r>
        <w:rPr>
          <w:sz w:val="24"/>
          <w:szCs w:val="24"/>
          <w:lang w:val="ro-RO"/>
        </w:rPr>
        <w:t>Î</w:t>
      </w:r>
      <w:r w:rsidR="00A142BE" w:rsidRPr="002B4FE2">
        <w:rPr>
          <w:sz w:val="24"/>
          <w:szCs w:val="24"/>
          <w:lang w:val="ro-RO"/>
        </w:rPr>
        <w:t xml:space="preserve">n toate paginile de tip AJAX/infinite scrolling/galerii foto/SinglePageAplication se </w:t>
      </w:r>
      <w:r w:rsidRPr="002B4FE2">
        <w:rPr>
          <w:sz w:val="24"/>
          <w:szCs w:val="24"/>
          <w:lang w:val="ro-RO"/>
        </w:rPr>
        <w:t>adaugă</w:t>
      </w:r>
      <w:r w:rsidR="00A142BE" w:rsidRPr="002B4FE2">
        <w:rPr>
          <w:sz w:val="24"/>
          <w:szCs w:val="24"/>
          <w:lang w:val="ro-RO"/>
        </w:rPr>
        <w:t xml:space="preserve"> codul de mai jos, in &lt;HEAD&gt;, imediat </w:t>
      </w:r>
      <w:r w:rsidRPr="002B4FE2">
        <w:rPr>
          <w:sz w:val="24"/>
          <w:szCs w:val="24"/>
          <w:lang w:val="ro-RO"/>
        </w:rPr>
        <w:t>după</w:t>
      </w:r>
      <w:r w:rsidR="00A142BE" w:rsidRPr="002B4FE2">
        <w:rPr>
          <w:sz w:val="24"/>
          <w:szCs w:val="24"/>
          <w:lang w:val="ro-RO"/>
        </w:rPr>
        <w:t xml:space="preserve"> codul de tracking de la </w:t>
      </w:r>
      <w:hyperlink w:anchor="cod_tracking" w:history="1">
        <w:r w:rsidR="00A142BE" w:rsidRPr="002B4FE2">
          <w:rPr>
            <w:rStyle w:val="Hyperlink"/>
            <w:sz w:val="24"/>
            <w:szCs w:val="24"/>
            <w:lang w:val="ro-RO"/>
          </w:rPr>
          <w:t>pct 1</w:t>
        </w:r>
      </w:hyperlink>
      <w:r w:rsidR="00A142BE" w:rsidRPr="002B4FE2">
        <w:rPr>
          <w:sz w:val="24"/>
          <w:szCs w:val="24"/>
          <w:lang w:val="ro-RO"/>
        </w:rPr>
        <w:t xml:space="preserve"> </w:t>
      </w:r>
    </w:p>
    <w:p w14:paraId="0942C1A6" w14:textId="77777777" w:rsidR="00A142BE" w:rsidRPr="002B4FE2" w:rsidRDefault="00A142BE" w:rsidP="00A60BD4">
      <w:pPr>
        <w:pStyle w:val="NoSpacing"/>
        <w:rPr>
          <w:rFonts w:ascii="Courier New" w:hAnsi="Courier New" w:cs="Courier New"/>
          <w:lang w:val="ro-RO"/>
        </w:rPr>
      </w:pPr>
      <w:r w:rsidRPr="002B4FE2">
        <w:rPr>
          <w:rFonts w:ascii="Courier New" w:hAnsi="Courier New" w:cs="Courier New"/>
          <w:lang w:val="ro-RO"/>
        </w:rPr>
        <w:t>&lt;script type="text/javascript"&gt;</w:t>
      </w:r>
    </w:p>
    <w:p w14:paraId="610BACE2" w14:textId="77777777" w:rsidR="00A142BE" w:rsidRPr="002B4FE2" w:rsidRDefault="00A142BE" w:rsidP="00A60BD4">
      <w:pPr>
        <w:pStyle w:val="NoSpacing"/>
        <w:rPr>
          <w:rFonts w:ascii="Courier New" w:hAnsi="Courier New" w:cs="Courier New"/>
          <w:lang w:val="ro-RO"/>
        </w:rPr>
      </w:pPr>
      <w:r w:rsidRPr="002B4FE2">
        <w:rPr>
          <w:rFonts w:ascii="Courier New" w:hAnsi="Courier New" w:cs="Courier New"/>
          <w:lang w:val="ro-RO"/>
        </w:rPr>
        <w:t>function SATI_TrackView(locationURL, referrerURL) {</w:t>
      </w:r>
    </w:p>
    <w:p w14:paraId="17F4410E" w14:textId="77777777" w:rsidR="00A142BE" w:rsidRPr="002B4FE2" w:rsidRDefault="00A142BE" w:rsidP="00A60BD4">
      <w:pPr>
        <w:pStyle w:val="NoSpacing"/>
        <w:rPr>
          <w:rFonts w:ascii="Courier New" w:hAnsi="Courier New" w:cs="Courier New"/>
          <w:lang w:val="ro-RO"/>
        </w:rPr>
      </w:pPr>
      <w:r w:rsidRPr="002B4FE2">
        <w:rPr>
          <w:rFonts w:ascii="Courier New" w:hAnsi="Courier New" w:cs="Courier New"/>
          <w:lang w:val="ro-RO"/>
        </w:rPr>
        <w:t xml:space="preserve">    if(locationURL === referrerURL) {return;} </w:t>
      </w:r>
    </w:p>
    <w:p w14:paraId="10707F98" w14:textId="77777777" w:rsidR="00A142BE" w:rsidRPr="002B4FE2" w:rsidRDefault="00A142BE" w:rsidP="00A60BD4">
      <w:pPr>
        <w:pStyle w:val="NoSpacing"/>
        <w:rPr>
          <w:rFonts w:ascii="Courier New" w:hAnsi="Courier New" w:cs="Courier New"/>
          <w:lang w:val="ro-RO"/>
        </w:rPr>
      </w:pPr>
      <w:r w:rsidRPr="002B4FE2">
        <w:rPr>
          <w:rFonts w:ascii="Courier New" w:hAnsi="Courier New" w:cs="Courier New"/>
          <w:lang w:val="ro-RO"/>
        </w:rPr>
        <w:t xml:space="preserve">      window.cX = window.cX || {};</w:t>
      </w:r>
    </w:p>
    <w:p w14:paraId="46DBA4F6" w14:textId="77777777" w:rsidR="00A142BE" w:rsidRPr="002B4FE2" w:rsidRDefault="00A142BE" w:rsidP="00A60BD4">
      <w:pPr>
        <w:pStyle w:val="NoSpacing"/>
        <w:rPr>
          <w:rFonts w:ascii="Courier New" w:hAnsi="Courier New" w:cs="Courier New"/>
          <w:lang w:val="ro-RO"/>
        </w:rPr>
      </w:pPr>
      <w:r w:rsidRPr="002B4FE2">
        <w:rPr>
          <w:rFonts w:ascii="Courier New" w:hAnsi="Courier New" w:cs="Courier New"/>
          <w:lang w:val="ro-RO"/>
        </w:rPr>
        <w:t xml:space="preserve">    cX.callQueue = cX.callQueue || [];</w:t>
      </w:r>
    </w:p>
    <w:p w14:paraId="73545ACA" w14:textId="77777777" w:rsidR="00A142BE" w:rsidRPr="002B4FE2" w:rsidRDefault="00A142BE" w:rsidP="00A60BD4">
      <w:pPr>
        <w:pStyle w:val="NoSpacing"/>
        <w:rPr>
          <w:rFonts w:ascii="Courier New" w:hAnsi="Courier New" w:cs="Courier New"/>
          <w:lang w:val="ro-RO"/>
        </w:rPr>
      </w:pPr>
      <w:r w:rsidRPr="002B4FE2">
        <w:rPr>
          <w:rFonts w:ascii="Courier New" w:hAnsi="Courier New" w:cs="Courier New"/>
          <w:lang w:val="ro-RO"/>
        </w:rPr>
        <w:t xml:space="preserve">    cX.callQueue.push(['initializePage']);</w:t>
      </w:r>
    </w:p>
    <w:p w14:paraId="062BE708" w14:textId="77777777" w:rsidR="00A142BE" w:rsidRPr="002B4FE2" w:rsidRDefault="00A142BE" w:rsidP="00A60BD4">
      <w:pPr>
        <w:pStyle w:val="NoSpacing"/>
        <w:rPr>
          <w:rFonts w:ascii="Courier New" w:hAnsi="Courier New" w:cs="Courier New"/>
          <w:lang w:val="ro-RO"/>
        </w:rPr>
      </w:pPr>
      <w:r w:rsidRPr="002B4FE2">
        <w:rPr>
          <w:rFonts w:ascii="Courier New" w:hAnsi="Courier New" w:cs="Courier New"/>
          <w:lang w:val="ro-RO"/>
        </w:rPr>
        <w:t xml:space="preserve">    cX.callQueue.push(['setSiteId', '</w:t>
      </w:r>
      <w:r w:rsidR="00E71335">
        <w:rPr>
          <w:rFonts w:ascii="Courier New" w:hAnsi="Courier New" w:cs="Courier New"/>
          <w:lang w:val="ro-RO"/>
        </w:rPr>
        <w:t>1137380832298878930</w:t>
      </w:r>
      <w:r w:rsidRPr="002B4FE2">
        <w:rPr>
          <w:rFonts w:ascii="Courier New" w:hAnsi="Courier New" w:cs="Courier New"/>
          <w:lang w:val="ro-RO"/>
        </w:rPr>
        <w:t>']);</w:t>
      </w:r>
    </w:p>
    <w:p w14:paraId="5D4AC3E5" w14:textId="77777777" w:rsidR="00A142BE" w:rsidRPr="002B4FE2" w:rsidRDefault="00A142BE" w:rsidP="00A60BD4">
      <w:pPr>
        <w:pStyle w:val="NoSpacing"/>
        <w:rPr>
          <w:rFonts w:ascii="Courier New" w:hAnsi="Courier New" w:cs="Courier New"/>
          <w:lang w:val="ro-RO"/>
        </w:rPr>
      </w:pPr>
      <w:r w:rsidRPr="002B4FE2">
        <w:rPr>
          <w:rFonts w:ascii="Courier New" w:hAnsi="Courier New" w:cs="Courier New"/>
          <w:lang w:val="ro-RO"/>
        </w:rPr>
        <w:t xml:space="preserve">    cX.callQueue.push(['sendPageViewEvent', { 'location': locationURL, 'referrer':referrerURL}]);</w:t>
      </w:r>
    </w:p>
    <w:p w14:paraId="184A058E" w14:textId="77777777" w:rsidR="00A142BE" w:rsidRPr="002B4FE2" w:rsidRDefault="00A142BE" w:rsidP="00A60BD4">
      <w:pPr>
        <w:pStyle w:val="NoSpacing"/>
        <w:rPr>
          <w:rFonts w:ascii="Courier New" w:hAnsi="Courier New" w:cs="Courier New"/>
          <w:lang w:val="ro-RO"/>
        </w:rPr>
      </w:pPr>
      <w:r w:rsidRPr="002B4FE2">
        <w:rPr>
          <w:rFonts w:ascii="Courier New" w:hAnsi="Courier New" w:cs="Courier New"/>
          <w:lang w:val="ro-RO"/>
        </w:rPr>
        <w:t>};</w:t>
      </w:r>
    </w:p>
    <w:p w14:paraId="6AC3D87F" w14:textId="77777777" w:rsidR="00A142BE" w:rsidRPr="002B4FE2" w:rsidRDefault="00A142BE" w:rsidP="00A60BD4">
      <w:pPr>
        <w:pStyle w:val="NoSpacing"/>
        <w:rPr>
          <w:rFonts w:ascii="Courier New" w:hAnsi="Courier New" w:cs="Courier New"/>
          <w:lang w:val="ro-RO"/>
        </w:rPr>
      </w:pPr>
      <w:r w:rsidRPr="002B4FE2">
        <w:rPr>
          <w:rFonts w:ascii="Courier New" w:hAnsi="Courier New" w:cs="Courier New"/>
          <w:lang w:val="ro-RO"/>
        </w:rPr>
        <w:t>&lt;/script&gt;</w:t>
      </w:r>
    </w:p>
    <w:p w14:paraId="76557E03" w14:textId="77777777" w:rsidR="00A142BE" w:rsidRPr="002B4FE2" w:rsidRDefault="00A142BE" w:rsidP="00A60BD4">
      <w:pPr>
        <w:pStyle w:val="NoSpacing"/>
        <w:rPr>
          <w:rFonts w:ascii="Courier New" w:hAnsi="Courier New" w:cs="Courier New"/>
          <w:lang w:val="ro-RO"/>
        </w:rPr>
      </w:pPr>
    </w:p>
    <w:p w14:paraId="48D03F49" w14:textId="77777777" w:rsidR="00A142BE" w:rsidRPr="002B4FE2" w:rsidRDefault="002B4FE2" w:rsidP="00A60BD4">
      <w:pPr>
        <w:pStyle w:val="ListParagraph"/>
        <w:numPr>
          <w:ilvl w:val="0"/>
          <w:numId w:val="10"/>
        </w:numPr>
        <w:rPr>
          <w:sz w:val="24"/>
          <w:szCs w:val="24"/>
          <w:lang w:val="ro-RO"/>
        </w:rPr>
      </w:pPr>
      <w:r>
        <w:rPr>
          <w:sz w:val="24"/>
          <w:szCs w:val="24"/>
          <w:lang w:val="ro-RO"/>
        </w:rPr>
        <w:t>Î</w:t>
      </w:r>
      <w:r w:rsidR="00A142BE" w:rsidRPr="002B4FE2">
        <w:rPr>
          <w:sz w:val="24"/>
          <w:szCs w:val="24"/>
          <w:lang w:val="ro-RO"/>
        </w:rPr>
        <w:t xml:space="preserve">n scriptul </w:t>
      </w:r>
      <w:r>
        <w:rPr>
          <w:sz w:val="24"/>
          <w:szCs w:val="24"/>
          <w:lang w:val="ro-RO"/>
        </w:rPr>
        <w:t>î</w:t>
      </w:r>
      <w:r w:rsidR="00A142BE" w:rsidRPr="002B4FE2">
        <w:rPr>
          <w:sz w:val="24"/>
          <w:szCs w:val="24"/>
          <w:lang w:val="ro-RO"/>
        </w:rPr>
        <w:t xml:space="preserve">n care are loc schimbarea de URL, se </w:t>
      </w:r>
      <w:r w:rsidRPr="002B4FE2">
        <w:rPr>
          <w:sz w:val="24"/>
          <w:szCs w:val="24"/>
          <w:lang w:val="ro-RO"/>
        </w:rPr>
        <w:t>adaugă</w:t>
      </w:r>
      <w:r w:rsidR="00A142BE" w:rsidRPr="002B4FE2">
        <w:rPr>
          <w:sz w:val="24"/>
          <w:szCs w:val="24"/>
          <w:lang w:val="ro-RO"/>
        </w:rPr>
        <w:t xml:space="preserve"> linia de cod de mai jos:</w:t>
      </w:r>
    </w:p>
    <w:p w14:paraId="7818B9A5" w14:textId="77777777" w:rsidR="00A142BE" w:rsidRPr="002B4FE2" w:rsidRDefault="00A142BE" w:rsidP="00A60BD4">
      <w:pPr>
        <w:ind w:left="720"/>
        <w:rPr>
          <w:sz w:val="24"/>
          <w:szCs w:val="24"/>
          <w:lang w:val="ro-RO"/>
        </w:rPr>
      </w:pPr>
      <w:r w:rsidRPr="002B4FE2">
        <w:rPr>
          <w:rFonts w:ascii="Courier New" w:hAnsi="Courier New" w:cs="Courier New"/>
          <w:lang w:val="ro-RO"/>
        </w:rPr>
        <w:t>SATI_TrackView (document.location.href,document.referrer);</w:t>
      </w:r>
    </w:p>
    <w:p w14:paraId="6796DEE2" w14:textId="77777777" w:rsidR="00A142BE" w:rsidRPr="002B4FE2" w:rsidRDefault="00A142BE" w:rsidP="00F568B2">
      <w:pPr>
        <w:pStyle w:val="NoSpacing"/>
        <w:ind w:left="720"/>
        <w:rPr>
          <w:b/>
          <w:sz w:val="26"/>
          <w:szCs w:val="26"/>
          <w:lang w:val="ro-RO"/>
        </w:rPr>
      </w:pPr>
    </w:p>
    <w:p w14:paraId="21F16C54" w14:textId="77777777" w:rsidR="00A142BE" w:rsidRPr="002B4FE2" w:rsidRDefault="00A142BE" w:rsidP="00F568B2">
      <w:pPr>
        <w:pStyle w:val="NoSpacing"/>
        <w:ind w:left="720"/>
        <w:rPr>
          <w:b/>
          <w:sz w:val="26"/>
          <w:szCs w:val="26"/>
          <w:lang w:val="ro-RO"/>
        </w:rPr>
      </w:pPr>
    </w:p>
    <w:p w14:paraId="45D59F64" w14:textId="77777777" w:rsidR="004C056A" w:rsidRPr="002B4FE2" w:rsidRDefault="004C056A" w:rsidP="00F568B2">
      <w:pPr>
        <w:pStyle w:val="NoSpacing"/>
        <w:ind w:left="720"/>
        <w:rPr>
          <w:b/>
          <w:sz w:val="26"/>
          <w:szCs w:val="26"/>
          <w:lang w:val="ro-RO"/>
        </w:rPr>
      </w:pPr>
    </w:p>
    <w:p w14:paraId="2F50A71B" w14:textId="77777777" w:rsidR="004C056A" w:rsidRPr="002B4FE2" w:rsidRDefault="004C056A" w:rsidP="00F568B2">
      <w:pPr>
        <w:pStyle w:val="NoSpacing"/>
        <w:ind w:left="720"/>
        <w:rPr>
          <w:b/>
          <w:sz w:val="26"/>
          <w:szCs w:val="26"/>
          <w:lang w:val="ro-RO"/>
        </w:rPr>
      </w:pPr>
    </w:p>
    <w:p w14:paraId="4427803D" w14:textId="77777777" w:rsidR="004C056A" w:rsidRPr="002B4FE2" w:rsidRDefault="004C056A" w:rsidP="00F568B2">
      <w:pPr>
        <w:pStyle w:val="NoSpacing"/>
        <w:ind w:left="720"/>
        <w:rPr>
          <w:b/>
          <w:sz w:val="26"/>
          <w:szCs w:val="26"/>
          <w:lang w:val="ro-RO"/>
        </w:rPr>
      </w:pPr>
    </w:p>
    <w:p w14:paraId="3A6F7E4D" w14:textId="77777777" w:rsidR="004C056A" w:rsidRPr="002B4FE2" w:rsidRDefault="004C056A" w:rsidP="00F568B2">
      <w:pPr>
        <w:pStyle w:val="NoSpacing"/>
        <w:ind w:left="720"/>
        <w:rPr>
          <w:b/>
          <w:sz w:val="26"/>
          <w:szCs w:val="26"/>
          <w:lang w:val="ro-RO"/>
        </w:rPr>
      </w:pPr>
    </w:p>
    <w:p w14:paraId="624D1727" w14:textId="77777777" w:rsidR="004C056A" w:rsidRPr="002B4FE2" w:rsidRDefault="004C056A" w:rsidP="00F568B2">
      <w:pPr>
        <w:pStyle w:val="NoSpacing"/>
        <w:ind w:left="720"/>
        <w:rPr>
          <w:b/>
          <w:sz w:val="26"/>
          <w:szCs w:val="26"/>
          <w:lang w:val="ro-RO"/>
        </w:rPr>
      </w:pPr>
    </w:p>
    <w:p w14:paraId="427E2270" w14:textId="77777777" w:rsidR="00A142BE" w:rsidRPr="002B4FE2" w:rsidRDefault="00A142BE" w:rsidP="00190ED9">
      <w:pPr>
        <w:pStyle w:val="NoSpacing"/>
        <w:numPr>
          <w:ilvl w:val="0"/>
          <w:numId w:val="7"/>
        </w:numPr>
        <w:rPr>
          <w:b/>
          <w:sz w:val="26"/>
          <w:szCs w:val="26"/>
          <w:lang w:val="ro-RO"/>
        </w:rPr>
      </w:pPr>
      <w:bookmarkStart w:id="3" w:name="AMP"/>
      <w:r w:rsidRPr="002B4FE2">
        <w:rPr>
          <w:b/>
          <w:sz w:val="26"/>
          <w:szCs w:val="26"/>
          <w:lang w:val="ro-RO"/>
        </w:rPr>
        <w:t>Cod tracking pentru pagini de tip Google AMP</w:t>
      </w:r>
      <w:bookmarkEnd w:id="3"/>
    </w:p>
    <w:p w14:paraId="7BFBF268" w14:textId="77777777" w:rsidR="00A142BE" w:rsidRPr="002B4FE2" w:rsidRDefault="00A142BE" w:rsidP="00F568B2">
      <w:pPr>
        <w:pStyle w:val="NoSpacing"/>
        <w:numPr>
          <w:ilvl w:val="0"/>
          <w:numId w:val="9"/>
        </w:numPr>
        <w:rPr>
          <w:sz w:val="24"/>
          <w:szCs w:val="24"/>
          <w:lang w:val="ro-RO"/>
        </w:rPr>
      </w:pPr>
      <w:r w:rsidRPr="002B4FE2">
        <w:rPr>
          <w:sz w:val="24"/>
          <w:szCs w:val="24"/>
          <w:lang w:val="ro-RO"/>
        </w:rPr>
        <w:t xml:space="preserve">Codul de mai jos se </w:t>
      </w:r>
      <w:r w:rsidR="002B4FE2" w:rsidRPr="002B4FE2">
        <w:rPr>
          <w:sz w:val="24"/>
          <w:szCs w:val="24"/>
          <w:lang w:val="ro-RO"/>
        </w:rPr>
        <w:t>copiază</w:t>
      </w:r>
      <w:r w:rsidRPr="002B4FE2">
        <w:rPr>
          <w:sz w:val="24"/>
          <w:szCs w:val="24"/>
          <w:lang w:val="ro-RO"/>
        </w:rPr>
        <w:t xml:space="preserve"> </w:t>
      </w:r>
      <w:r w:rsidR="002B4FE2">
        <w:rPr>
          <w:sz w:val="24"/>
          <w:szCs w:val="24"/>
          <w:lang w:val="ro-RO"/>
        </w:rPr>
        <w:t>î</w:t>
      </w:r>
      <w:r w:rsidRPr="002B4FE2">
        <w:rPr>
          <w:sz w:val="24"/>
          <w:szCs w:val="24"/>
          <w:lang w:val="ro-RO"/>
        </w:rPr>
        <w:t xml:space="preserve">n toate paginile de tip AMP, imediat </w:t>
      </w:r>
      <w:r w:rsidR="002B4FE2" w:rsidRPr="002B4FE2">
        <w:rPr>
          <w:sz w:val="24"/>
          <w:szCs w:val="24"/>
          <w:lang w:val="ro-RO"/>
        </w:rPr>
        <w:t>după</w:t>
      </w:r>
      <w:r w:rsidR="002B4FE2">
        <w:rPr>
          <w:sz w:val="24"/>
          <w:szCs w:val="24"/>
          <w:lang w:val="ro-RO"/>
        </w:rPr>
        <w:t xml:space="preserve"> &lt;BODY&gt;, fă</w:t>
      </w:r>
      <w:r w:rsidRPr="002B4FE2">
        <w:rPr>
          <w:sz w:val="24"/>
          <w:szCs w:val="24"/>
          <w:lang w:val="ro-RO"/>
        </w:rPr>
        <w:t>r</w:t>
      </w:r>
      <w:r w:rsidR="002B4FE2">
        <w:rPr>
          <w:sz w:val="24"/>
          <w:szCs w:val="24"/>
          <w:lang w:val="ro-RO"/>
        </w:rPr>
        <w:t>ă</w:t>
      </w:r>
      <w:r w:rsidRPr="002B4FE2">
        <w:rPr>
          <w:sz w:val="24"/>
          <w:szCs w:val="24"/>
          <w:lang w:val="ro-RO"/>
        </w:rPr>
        <w:t xml:space="preserve"> a modifica nimic </w:t>
      </w:r>
    </w:p>
    <w:p w14:paraId="0B8F8A2D" w14:textId="77777777" w:rsidR="00A142BE" w:rsidRPr="002B4FE2" w:rsidRDefault="00A142BE" w:rsidP="00F568B2">
      <w:pPr>
        <w:pStyle w:val="NoSpacing"/>
        <w:ind w:left="720"/>
        <w:rPr>
          <w:sz w:val="26"/>
          <w:szCs w:val="26"/>
          <w:lang w:val="ro-RO"/>
        </w:rPr>
      </w:pPr>
      <w:r w:rsidRPr="002B4FE2">
        <w:rPr>
          <w:sz w:val="26"/>
          <w:szCs w:val="26"/>
          <w:lang w:val="ro-RO"/>
        </w:rPr>
        <w:t xml:space="preserve"> </w:t>
      </w:r>
    </w:p>
    <w:p w14:paraId="1CB4A6B5" w14:textId="77777777" w:rsidR="00A142BE" w:rsidRPr="002B4FE2" w:rsidRDefault="00A142BE" w:rsidP="00190ED9">
      <w:pPr>
        <w:pStyle w:val="NoSpacing"/>
        <w:rPr>
          <w:b/>
          <w:sz w:val="26"/>
          <w:szCs w:val="26"/>
          <w:lang w:val="ro-RO"/>
        </w:rPr>
      </w:pPr>
    </w:p>
    <w:p w14:paraId="596C36BC" w14:textId="77777777" w:rsidR="00A142BE" w:rsidRPr="002B4FE2" w:rsidRDefault="00A142BE" w:rsidP="00F568B2">
      <w:pPr>
        <w:pStyle w:val="NoSpacing"/>
        <w:rPr>
          <w:rFonts w:ascii="Courier New" w:hAnsi="Courier New" w:cs="Courier New"/>
          <w:lang w:val="ro-RO"/>
        </w:rPr>
      </w:pPr>
      <w:r w:rsidRPr="002B4FE2">
        <w:rPr>
          <w:rFonts w:ascii="Courier New" w:hAnsi="Courier New" w:cs="Courier New"/>
          <w:lang w:val="ro-RO"/>
        </w:rPr>
        <w:t>&lt;amp-analytics type="cxense"&gt;</w:t>
      </w:r>
    </w:p>
    <w:p w14:paraId="277CA0FE" w14:textId="77777777" w:rsidR="00A142BE" w:rsidRPr="002B4FE2" w:rsidRDefault="00A142BE" w:rsidP="00F568B2">
      <w:pPr>
        <w:pStyle w:val="NoSpacing"/>
        <w:rPr>
          <w:rFonts w:ascii="Courier New" w:hAnsi="Courier New" w:cs="Courier New"/>
          <w:lang w:val="ro-RO"/>
        </w:rPr>
      </w:pPr>
      <w:r w:rsidRPr="002B4FE2">
        <w:rPr>
          <w:rFonts w:ascii="Courier New" w:hAnsi="Courier New" w:cs="Courier New"/>
          <w:lang w:val="ro-RO"/>
        </w:rPr>
        <w:t>&lt;script type="application/json"&gt;</w:t>
      </w:r>
    </w:p>
    <w:p w14:paraId="7338E9D1" w14:textId="77777777" w:rsidR="00A142BE" w:rsidRPr="002B4FE2" w:rsidRDefault="00A142BE" w:rsidP="00F568B2">
      <w:pPr>
        <w:pStyle w:val="NoSpacing"/>
        <w:rPr>
          <w:rFonts w:ascii="Courier New" w:hAnsi="Courier New" w:cs="Courier New"/>
          <w:lang w:val="ro-RO"/>
        </w:rPr>
      </w:pPr>
      <w:r w:rsidRPr="002B4FE2">
        <w:rPr>
          <w:rFonts w:ascii="Courier New" w:hAnsi="Courier New" w:cs="Courier New"/>
          <w:lang w:val="ro-RO"/>
        </w:rPr>
        <w:t xml:space="preserve">  {</w:t>
      </w:r>
    </w:p>
    <w:p w14:paraId="696EE3F2" w14:textId="77777777" w:rsidR="00A142BE" w:rsidRPr="002B4FE2" w:rsidRDefault="00A142BE" w:rsidP="00F568B2">
      <w:pPr>
        <w:pStyle w:val="NoSpacing"/>
        <w:rPr>
          <w:rFonts w:ascii="Courier New" w:hAnsi="Courier New" w:cs="Courier New"/>
          <w:lang w:val="ro-RO"/>
        </w:rPr>
      </w:pPr>
      <w:r w:rsidRPr="002B4FE2">
        <w:rPr>
          <w:rFonts w:ascii="Courier New" w:hAnsi="Courier New" w:cs="Courier New"/>
          <w:lang w:val="ro-RO"/>
        </w:rPr>
        <w:t xml:space="preserve">    "vars": {</w:t>
      </w:r>
    </w:p>
    <w:p w14:paraId="5E2B9FD7" w14:textId="77777777" w:rsidR="00A142BE" w:rsidRPr="002B4FE2" w:rsidRDefault="00A142BE" w:rsidP="00F568B2">
      <w:pPr>
        <w:pStyle w:val="NoSpacing"/>
        <w:rPr>
          <w:rFonts w:ascii="Courier New" w:hAnsi="Courier New" w:cs="Courier New"/>
          <w:lang w:val="ro-RO"/>
        </w:rPr>
      </w:pPr>
      <w:r w:rsidRPr="002B4FE2">
        <w:rPr>
          <w:rFonts w:ascii="Courier New" w:hAnsi="Courier New" w:cs="Courier New"/>
          <w:lang w:val="ro-RO"/>
        </w:rPr>
        <w:t xml:space="preserve">      "siteId": "</w:t>
      </w:r>
      <w:r w:rsidR="00E71335">
        <w:rPr>
          <w:rFonts w:ascii="Courier New" w:hAnsi="Courier New" w:cs="Courier New"/>
          <w:lang w:val="ro-RO"/>
        </w:rPr>
        <w:t>1137380832298878930</w:t>
      </w:r>
      <w:r w:rsidRPr="002B4FE2">
        <w:rPr>
          <w:rFonts w:ascii="Courier New" w:hAnsi="Courier New" w:cs="Courier New"/>
          <w:lang w:val="ro-RO"/>
        </w:rPr>
        <w:t>"</w:t>
      </w:r>
    </w:p>
    <w:p w14:paraId="4A9FEEA5" w14:textId="77777777" w:rsidR="00A142BE" w:rsidRPr="002B4FE2" w:rsidRDefault="00A142BE" w:rsidP="00F568B2">
      <w:pPr>
        <w:pStyle w:val="NoSpacing"/>
        <w:rPr>
          <w:rFonts w:ascii="Courier New" w:hAnsi="Courier New" w:cs="Courier New"/>
          <w:lang w:val="ro-RO"/>
        </w:rPr>
      </w:pPr>
      <w:r w:rsidRPr="002B4FE2">
        <w:rPr>
          <w:rFonts w:ascii="Courier New" w:hAnsi="Courier New" w:cs="Courier New"/>
          <w:lang w:val="ro-RO"/>
        </w:rPr>
        <w:t xml:space="preserve">    }</w:t>
      </w:r>
    </w:p>
    <w:p w14:paraId="74930D39" w14:textId="77777777" w:rsidR="00A142BE" w:rsidRPr="002B4FE2" w:rsidRDefault="00A142BE" w:rsidP="00F568B2">
      <w:pPr>
        <w:pStyle w:val="NoSpacing"/>
        <w:rPr>
          <w:rFonts w:ascii="Courier New" w:hAnsi="Courier New" w:cs="Courier New"/>
          <w:lang w:val="ro-RO"/>
        </w:rPr>
      </w:pPr>
      <w:r w:rsidRPr="002B4FE2">
        <w:rPr>
          <w:rFonts w:ascii="Courier New" w:hAnsi="Courier New" w:cs="Courier New"/>
          <w:lang w:val="ro-RO"/>
        </w:rPr>
        <w:t xml:space="preserve">  }</w:t>
      </w:r>
    </w:p>
    <w:p w14:paraId="486F4961" w14:textId="77777777" w:rsidR="00A142BE" w:rsidRPr="002B4FE2" w:rsidRDefault="00A142BE" w:rsidP="00F568B2">
      <w:pPr>
        <w:pStyle w:val="NoSpacing"/>
        <w:rPr>
          <w:rFonts w:ascii="Courier New" w:hAnsi="Courier New" w:cs="Courier New"/>
          <w:lang w:val="ro-RO"/>
        </w:rPr>
      </w:pPr>
      <w:r w:rsidRPr="002B4FE2">
        <w:rPr>
          <w:rFonts w:ascii="Courier New" w:hAnsi="Courier New" w:cs="Courier New"/>
          <w:lang w:val="ro-RO"/>
        </w:rPr>
        <w:t>&lt;/script&gt;</w:t>
      </w:r>
    </w:p>
    <w:p w14:paraId="705EE9DF" w14:textId="77777777" w:rsidR="00A142BE" w:rsidRPr="002B4FE2" w:rsidRDefault="00A142BE" w:rsidP="00F568B2">
      <w:pPr>
        <w:pStyle w:val="NoSpacing"/>
        <w:rPr>
          <w:rFonts w:ascii="Courier New" w:hAnsi="Courier New" w:cs="Courier New"/>
          <w:lang w:val="ro-RO"/>
        </w:rPr>
      </w:pPr>
      <w:r w:rsidRPr="002B4FE2">
        <w:rPr>
          <w:rFonts w:ascii="Courier New" w:hAnsi="Courier New" w:cs="Courier New"/>
          <w:lang w:val="ro-RO"/>
        </w:rPr>
        <w:t>&lt;/amp-analytics&gt;</w:t>
      </w:r>
    </w:p>
    <w:p w14:paraId="043F15D6" w14:textId="77777777" w:rsidR="00A142BE" w:rsidRPr="002B4FE2" w:rsidRDefault="00A142BE" w:rsidP="00190ED9">
      <w:pPr>
        <w:pStyle w:val="NoSpacing"/>
        <w:rPr>
          <w:b/>
          <w:sz w:val="26"/>
          <w:szCs w:val="26"/>
          <w:lang w:val="ro-RO"/>
        </w:rPr>
      </w:pPr>
    </w:p>
    <w:p w14:paraId="0335761B" w14:textId="77777777" w:rsidR="00A142BE" w:rsidRPr="002B4FE2" w:rsidRDefault="00A142BE" w:rsidP="00190ED9">
      <w:pPr>
        <w:pStyle w:val="NoSpacing"/>
        <w:rPr>
          <w:b/>
          <w:sz w:val="26"/>
          <w:szCs w:val="26"/>
          <w:lang w:val="ro-RO"/>
        </w:rPr>
      </w:pPr>
    </w:p>
    <w:p w14:paraId="3500A899" w14:textId="77777777" w:rsidR="00A142BE" w:rsidRPr="002B4FE2" w:rsidRDefault="00A142BE" w:rsidP="00190ED9">
      <w:pPr>
        <w:pStyle w:val="NoSpacing"/>
        <w:rPr>
          <w:b/>
          <w:sz w:val="26"/>
          <w:szCs w:val="26"/>
          <w:lang w:val="ro-RO"/>
        </w:rPr>
      </w:pPr>
    </w:p>
    <w:p w14:paraId="7550D7AA" w14:textId="77777777" w:rsidR="004C056A" w:rsidRPr="002B4FE2" w:rsidRDefault="004C056A" w:rsidP="00190ED9">
      <w:pPr>
        <w:pStyle w:val="NoSpacing"/>
        <w:rPr>
          <w:b/>
          <w:sz w:val="26"/>
          <w:szCs w:val="26"/>
          <w:lang w:val="ro-RO"/>
        </w:rPr>
      </w:pPr>
    </w:p>
    <w:p w14:paraId="396E7CAF" w14:textId="77777777" w:rsidR="004C056A" w:rsidRPr="002B4FE2" w:rsidRDefault="004C056A" w:rsidP="00190ED9">
      <w:pPr>
        <w:pStyle w:val="NoSpacing"/>
        <w:rPr>
          <w:b/>
          <w:sz w:val="26"/>
          <w:szCs w:val="26"/>
          <w:lang w:val="ro-RO"/>
        </w:rPr>
      </w:pPr>
    </w:p>
    <w:p w14:paraId="5EB21D04" w14:textId="77777777" w:rsidR="00A142BE" w:rsidRPr="002B4FE2" w:rsidRDefault="00A142BE" w:rsidP="00190ED9">
      <w:pPr>
        <w:pStyle w:val="NoSpacing"/>
        <w:rPr>
          <w:b/>
          <w:sz w:val="26"/>
          <w:szCs w:val="26"/>
          <w:lang w:val="ro-RO"/>
        </w:rPr>
      </w:pPr>
    </w:p>
    <w:p w14:paraId="720FFB51" w14:textId="77777777" w:rsidR="00A142BE" w:rsidRPr="002B4FE2" w:rsidRDefault="00A142BE" w:rsidP="00190ED9">
      <w:pPr>
        <w:pStyle w:val="NoSpacing"/>
        <w:numPr>
          <w:ilvl w:val="0"/>
          <w:numId w:val="7"/>
        </w:numPr>
        <w:rPr>
          <w:b/>
          <w:sz w:val="26"/>
          <w:szCs w:val="26"/>
          <w:lang w:val="ro-RO"/>
        </w:rPr>
      </w:pPr>
      <w:bookmarkStart w:id="4" w:name="InstantArticles"/>
      <w:r w:rsidRPr="002B4FE2">
        <w:rPr>
          <w:b/>
          <w:sz w:val="26"/>
          <w:szCs w:val="26"/>
          <w:lang w:val="ro-RO"/>
        </w:rPr>
        <w:t>Cod tracking pentru pagini de tip Facebook InstantArticles</w:t>
      </w:r>
      <w:bookmarkEnd w:id="4"/>
    </w:p>
    <w:p w14:paraId="6A293C99" w14:textId="77777777" w:rsidR="00A142BE" w:rsidRPr="002B4FE2" w:rsidRDefault="00A142BE" w:rsidP="001B0D5D">
      <w:pPr>
        <w:pStyle w:val="NoSpacing"/>
        <w:numPr>
          <w:ilvl w:val="0"/>
          <w:numId w:val="9"/>
        </w:numPr>
        <w:rPr>
          <w:sz w:val="24"/>
          <w:szCs w:val="24"/>
          <w:lang w:val="ro-RO"/>
        </w:rPr>
      </w:pPr>
      <w:r w:rsidRPr="002B4FE2">
        <w:rPr>
          <w:sz w:val="24"/>
          <w:szCs w:val="24"/>
          <w:lang w:val="ro-RO"/>
        </w:rPr>
        <w:t xml:space="preserve">Codul de mai jos se </w:t>
      </w:r>
      <w:r w:rsidR="002B4FE2" w:rsidRPr="002B4FE2">
        <w:rPr>
          <w:sz w:val="24"/>
          <w:szCs w:val="24"/>
          <w:lang w:val="ro-RO"/>
        </w:rPr>
        <w:t>copiază</w:t>
      </w:r>
      <w:r w:rsidRPr="002B4FE2">
        <w:rPr>
          <w:sz w:val="24"/>
          <w:szCs w:val="24"/>
          <w:lang w:val="ro-RO"/>
        </w:rPr>
        <w:t xml:space="preserve"> </w:t>
      </w:r>
      <w:r w:rsidR="002B4FE2">
        <w:rPr>
          <w:sz w:val="24"/>
          <w:szCs w:val="24"/>
          <w:lang w:val="ro-RO"/>
        </w:rPr>
        <w:t>î</w:t>
      </w:r>
      <w:r w:rsidRPr="002B4FE2">
        <w:rPr>
          <w:sz w:val="24"/>
          <w:szCs w:val="24"/>
          <w:lang w:val="ro-RO"/>
        </w:rPr>
        <w:t xml:space="preserve">n pagina ce </w:t>
      </w:r>
      <w:r w:rsidR="002B4FE2" w:rsidRPr="002B4FE2">
        <w:rPr>
          <w:sz w:val="24"/>
          <w:szCs w:val="24"/>
          <w:lang w:val="ro-RO"/>
        </w:rPr>
        <w:t>conține</w:t>
      </w:r>
      <w:r w:rsidRPr="002B4FE2">
        <w:rPr>
          <w:sz w:val="24"/>
          <w:szCs w:val="24"/>
          <w:lang w:val="ro-RO"/>
        </w:rPr>
        <w:t xml:space="preserve"> feed-ul de Facebook InstantArticles, pentru fiecare articol, </w:t>
      </w:r>
      <w:r w:rsidR="002B4FE2" w:rsidRPr="002B4FE2">
        <w:rPr>
          <w:sz w:val="24"/>
          <w:szCs w:val="24"/>
          <w:lang w:val="ro-RO"/>
        </w:rPr>
        <w:t>înainte</w:t>
      </w:r>
      <w:r w:rsidRPr="002B4FE2">
        <w:rPr>
          <w:sz w:val="24"/>
          <w:szCs w:val="24"/>
          <w:lang w:val="ro-RO"/>
        </w:rPr>
        <w:t xml:space="preserve"> de elementul  &lt;footer&gt;</w:t>
      </w:r>
    </w:p>
    <w:p w14:paraId="4B06A242" w14:textId="77777777" w:rsidR="00A142BE" w:rsidRPr="002B4FE2" w:rsidRDefault="00A142BE" w:rsidP="005C770C">
      <w:pPr>
        <w:pStyle w:val="NoSpacing"/>
        <w:numPr>
          <w:ilvl w:val="0"/>
          <w:numId w:val="9"/>
        </w:numPr>
        <w:rPr>
          <w:b/>
          <w:sz w:val="26"/>
          <w:szCs w:val="26"/>
          <w:lang w:val="ro-RO"/>
        </w:rPr>
      </w:pPr>
      <w:r w:rsidRPr="002B4FE2">
        <w:rPr>
          <w:sz w:val="24"/>
          <w:szCs w:val="24"/>
          <w:lang w:val="ro-RO"/>
        </w:rPr>
        <w:t>Singurul element din cod ce trebuie modificat, este “URL_complet_al_articolului”.</w:t>
      </w:r>
      <w:r w:rsidRPr="002B4FE2">
        <w:rPr>
          <w:b/>
          <w:sz w:val="26"/>
          <w:szCs w:val="26"/>
          <w:lang w:val="ro-RO"/>
        </w:rPr>
        <w:br/>
      </w:r>
    </w:p>
    <w:p w14:paraId="588B8E4C" w14:textId="77777777" w:rsidR="00A142BE" w:rsidRPr="002B4FE2" w:rsidRDefault="00A142BE" w:rsidP="00F568B2">
      <w:pPr>
        <w:pStyle w:val="NoSpacing"/>
        <w:rPr>
          <w:rFonts w:ascii="Courier New" w:hAnsi="Courier New" w:cs="Courier New"/>
          <w:lang w:val="ro-RO"/>
        </w:rPr>
      </w:pPr>
      <w:r w:rsidRPr="002B4FE2">
        <w:rPr>
          <w:rFonts w:ascii="Courier New" w:hAnsi="Courier New" w:cs="Courier New"/>
          <w:lang w:val="ro-RO"/>
        </w:rPr>
        <w:t>&lt;figure class="op-tracker"&gt;</w:t>
      </w:r>
    </w:p>
    <w:p w14:paraId="7CDEEF05" w14:textId="77777777" w:rsidR="00A142BE" w:rsidRPr="002B4FE2" w:rsidRDefault="00A142BE" w:rsidP="00F568B2">
      <w:pPr>
        <w:pStyle w:val="NoSpacing"/>
        <w:rPr>
          <w:rFonts w:ascii="Courier New" w:hAnsi="Courier New" w:cs="Courier New"/>
          <w:lang w:val="ro-RO"/>
        </w:rPr>
      </w:pPr>
      <w:r w:rsidRPr="002B4FE2">
        <w:rPr>
          <w:rFonts w:ascii="Courier New" w:hAnsi="Courier New" w:cs="Courier New"/>
          <w:lang w:val="ro-RO"/>
        </w:rPr>
        <w:t xml:space="preserve">    &lt;iframe&gt;</w:t>
      </w:r>
    </w:p>
    <w:p w14:paraId="0F8484DC" w14:textId="77777777" w:rsidR="00A142BE" w:rsidRPr="002B4FE2" w:rsidRDefault="00A142BE" w:rsidP="00F568B2">
      <w:pPr>
        <w:pStyle w:val="NoSpacing"/>
        <w:rPr>
          <w:rFonts w:ascii="Courier New" w:hAnsi="Courier New" w:cs="Courier New"/>
          <w:lang w:val="ro-RO"/>
        </w:rPr>
      </w:pPr>
      <w:r w:rsidRPr="002B4FE2">
        <w:rPr>
          <w:rFonts w:ascii="Courier New" w:hAnsi="Courier New" w:cs="Courier New"/>
          <w:lang w:val="ro-RO"/>
        </w:rPr>
        <w:t xml:space="preserve">      </w:t>
      </w:r>
      <w:r w:rsidRPr="002B4FE2">
        <w:rPr>
          <w:rFonts w:ascii="Courier New" w:hAnsi="Courier New" w:cs="Courier New"/>
          <w:lang w:val="ro-RO"/>
        </w:rPr>
        <w:tab/>
        <w:t>&lt;!-- Cxense SATI script begin --&gt;</w:t>
      </w:r>
    </w:p>
    <w:p w14:paraId="69E9B114" w14:textId="77777777" w:rsidR="00A142BE" w:rsidRPr="002B4FE2" w:rsidRDefault="00A142BE" w:rsidP="00F568B2">
      <w:pPr>
        <w:pStyle w:val="NoSpacing"/>
        <w:rPr>
          <w:rFonts w:ascii="Courier New" w:hAnsi="Courier New" w:cs="Courier New"/>
          <w:lang w:val="ro-RO"/>
        </w:rPr>
      </w:pPr>
      <w:r w:rsidRPr="002B4FE2">
        <w:rPr>
          <w:rFonts w:ascii="Courier New" w:hAnsi="Courier New" w:cs="Courier New"/>
          <w:lang w:val="ro-RO"/>
        </w:rPr>
        <w:tab/>
        <w:t>&lt;script type="text/javascript"&gt;</w:t>
      </w:r>
    </w:p>
    <w:p w14:paraId="453B3F35" w14:textId="77777777" w:rsidR="00A142BE" w:rsidRPr="002B4FE2" w:rsidRDefault="00A142BE" w:rsidP="00F568B2">
      <w:pPr>
        <w:pStyle w:val="NoSpacing"/>
        <w:rPr>
          <w:rFonts w:ascii="Courier New" w:hAnsi="Courier New" w:cs="Courier New"/>
          <w:lang w:val="ro-RO"/>
        </w:rPr>
      </w:pPr>
      <w:r w:rsidRPr="002B4FE2">
        <w:rPr>
          <w:rFonts w:ascii="Courier New" w:hAnsi="Courier New" w:cs="Courier New"/>
          <w:lang w:val="ro-RO"/>
        </w:rPr>
        <w:tab/>
        <w:t>var cX = cX || {}; cX.callQueue = cX.callQueue || [];</w:t>
      </w:r>
    </w:p>
    <w:p w14:paraId="0CF4A029" w14:textId="77777777" w:rsidR="00A142BE" w:rsidRPr="002B4FE2" w:rsidRDefault="00A142BE" w:rsidP="00F568B2">
      <w:pPr>
        <w:pStyle w:val="NoSpacing"/>
        <w:rPr>
          <w:rFonts w:ascii="Courier New" w:hAnsi="Courier New" w:cs="Courier New"/>
          <w:lang w:val="ro-RO"/>
        </w:rPr>
      </w:pPr>
      <w:r w:rsidRPr="002B4FE2">
        <w:rPr>
          <w:rFonts w:ascii="Courier New" w:hAnsi="Courier New" w:cs="Courier New"/>
          <w:lang w:val="ro-RO"/>
        </w:rPr>
        <w:tab/>
        <w:t>cX.callQueue.push(['setSiteId', '</w:t>
      </w:r>
      <w:r w:rsidR="00E71335">
        <w:rPr>
          <w:rFonts w:ascii="Courier New" w:hAnsi="Courier New" w:cs="Courier New"/>
          <w:lang w:val="ro-RO"/>
        </w:rPr>
        <w:t>1137380832298878930</w:t>
      </w:r>
      <w:r w:rsidRPr="002B4FE2">
        <w:rPr>
          <w:rFonts w:ascii="Courier New" w:hAnsi="Courier New" w:cs="Courier New"/>
          <w:lang w:val="ro-RO"/>
        </w:rPr>
        <w:t>']);</w:t>
      </w:r>
    </w:p>
    <w:p w14:paraId="1FB0F873" w14:textId="77777777" w:rsidR="00A142BE" w:rsidRPr="002B4FE2" w:rsidRDefault="00A142BE" w:rsidP="00F568B2">
      <w:pPr>
        <w:pStyle w:val="NoSpacing"/>
        <w:rPr>
          <w:rFonts w:ascii="Courier New" w:hAnsi="Courier New" w:cs="Courier New"/>
          <w:lang w:val="ro-RO"/>
        </w:rPr>
      </w:pPr>
      <w:r w:rsidRPr="002B4FE2">
        <w:rPr>
          <w:rFonts w:ascii="Courier New" w:hAnsi="Courier New" w:cs="Courier New"/>
          <w:lang w:val="ro-RO"/>
        </w:rPr>
        <w:tab/>
        <w:t>cX.callQueue.push(['setCustomParameters', { 'cx_channel': 'Facebook_InstantArticles' }]);</w:t>
      </w:r>
    </w:p>
    <w:p w14:paraId="6338060D" w14:textId="77777777" w:rsidR="00A142BE" w:rsidRPr="002B4FE2" w:rsidRDefault="00A142BE" w:rsidP="00F568B2">
      <w:pPr>
        <w:pStyle w:val="NoSpacing"/>
        <w:rPr>
          <w:rFonts w:ascii="Courier New" w:hAnsi="Courier New" w:cs="Courier New"/>
          <w:lang w:val="ro-RO"/>
        </w:rPr>
      </w:pPr>
      <w:r w:rsidRPr="002B4FE2">
        <w:rPr>
          <w:rFonts w:ascii="Courier New" w:hAnsi="Courier New" w:cs="Courier New"/>
          <w:lang w:val="ro-RO"/>
        </w:rPr>
        <w:tab/>
        <w:t>cX.callQueue.push(['sendPageViewEvent', { 'location': '</w:t>
      </w:r>
      <w:r w:rsidRPr="002B4FE2">
        <w:rPr>
          <w:rFonts w:ascii="Courier New" w:hAnsi="Courier New" w:cs="Courier New"/>
          <w:highlight w:val="green"/>
          <w:lang w:val="ro-RO"/>
        </w:rPr>
        <w:t>URL_complet_al_articolului</w:t>
      </w:r>
      <w:r w:rsidRPr="002B4FE2">
        <w:rPr>
          <w:rFonts w:ascii="Courier New" w:hAnsi="Courier New" w:cs="Courier New"/>
          <w:lang w:val="ro-RO"/>
        </w:rPr>
        <w:t>' }]);</w:t>
      </w:r>
    </w:p>
    <w:p w14:paraId="774D1C5A" w14:textId="77777777" w:rsidR="00A142BE" w:rsidRPr="002B4FE2" w:rsidRDefault="00A142BE" w:rsidP="00F568B2">
      <w:pPr>
        <w:pStyle w:val="NoSpacing"/>
        <w:rPr>
          <w:rFonts w:ascii="Courier New" w:hAnsi="Courier New" w:cs="Courier New"/>
          <w:lang w:val="ro-RO"/>
        </w:rPr>
      </w:pPr>
      <w:r w:rsidRPr="002B4FE2">
        <w:rPr>
          <w:rFonts w:ascii="Courier New" w:hAnsi="Courier New" w:cs="Courier New"/>
          <w:lang w:val="ro-RO"/>
        </w:rPr>
        <w:tab/>
        <w:t>&lt;/script&gt;</w:t>
      </w:r>
    </w:p>
    <w:p w14:paraId="64459DA8" w14:textId="77777777" w:rsidR="00A142BE" w:rsidRPr="002B4FE2" w:rsidRDefault="00A142BE" w:rsidP="00F568B2">
      <w:pPr>
        <w:pStyle w:val="NoSpacing"/>
        <w:rPr>
          <w:rFonts w:ascii="Courier New" w:hAnsi="Courier New" w:cs="Courier New"/>
          <w:lang w:val="ro-RO"/>
        </w:rPr>
      </w:pPr>
      <w:r w:rsidRPr="002B4FE2">
        <w:rPr>
          <w:rFonts w:ascii="Courier New" w:hAnsi="Courier New" w:cs="Courier New"/>
          <w:lang w:val="ro-RO"/>
        </w:rPr>
        <w:tab/>
        <w:t>&lt;script type="text/javascript"&gt;</w:t>
      </w:r>
    </w:p>
    <w:p w14:paraId="5DBE24B3" w14:textId="77777777" w:rsidR="00A142BE" w:rsidRPr="002B4FE2" w:rsidRDefault="00A142BE" w:rsidP="00F568B2">
      <w:pPr>
        <w:pStyle w:val="NoSpacing"/>
        <w:rPr>
          <w:rFonts w:ascii="Courier New" w:hAnsi="Courier New" w:cs="Courier New"/>
          <w:lang w:val="ro-RO"/>
        </w:rPr>
      </w:pPr>
      <w:r w:rsidRPr="002B4FE2">
        <w:rPr>
          <w:rFonts w:ascii="Courier New" w:hAnsi="Courier New" w:cs="Courier New"/>
          <w:lang w:val="ro-RO"/>
        </w:rPr>
        <w:tab/>
        <w:t>(function(d,s,e,t){e=d.createElement(s);e.type='text/java'+s;e.async='async';</w:t>
      </w:r>
    </w:p>
    <w:p w14:paraId="6292CBBB" w14:textId="77777777" w:rsidR="00A142BE" w:rsidRPr="002B4FE2" w:rsidRDefault="00A142BE" w:rsidP="00F568B2">
      <w:pPr>
        <w:pStyle w:val="NoSpacing"/>
        <w:rPr>
          <w:rFonts w:ascii="Courier New" w:hAnsi="Courier New" w:cs="Courier New"/>
          <w:lang w:val="ro-RO"/>
        </w:rPr>
      </w:pPr>
      <w:r w:rsidRPr="002B4FE2">
        <w:rPr>
          <w:rFonts w:ascii="Courier New" w:hAnsi="Courier New" w:cs="Courier New"/>
          <w:lang w:val="ro-RO"/>
        </w:rPr>
        <w:tab/>
        <w:t>e.src='http'+('https:'===location.protocol?'s://s':'://')+'cdn.cxense.com/cx.js';</w:t>
      </w:r>
    </w:p>
    <w:p w14:paraId="349EA392" w14:textId="77777777" w:rsidR="00A142BE" w:rsidRPr="002B4FE2" w:rsidRDefault="00A142BE" w:rsidP="00F568B2">
      <w:pPr>
        <w:pStyle w:val="NoSpacing"/>
        <w:rPr>
          <w:rFonts w:ascii="Courier New" w:hAnsi="Courier New" w:cs="Courier New"/>
          <w:lang w:val="ro-RO"/>
        </w:rPr>
      </w:pPr>
      <w:r w:rsidRPr="002B4FE2">
        <w:rPr>
          <w:rFonts w:ascii="Courier New" w:hAnsi="Courier New" w:cs="Courier New"/>
          <w:lang w:val="ro-RO"/>
        </w:rPr>
        <w:tab/>
        <w:t>t=d.getElementsByTagName(s)[0];t.parentNode.insertBefore(e,t);})(document,'script');</w:t>
      </w:r>
    </w:p>
    <w:p w14:paraId="44F5DB53" w14:textId="77777777" w:rsidR="00A142BE" w:rsidRPr="002B4FE2" w:rsidRDefault="00A142BE" w:rsidP="00F568B2">
      <w:pPr>
        <w:pStyle w:val="NoSpacing"/>
        <w:rPr>
          <w:rFonts w:ascii="Courier New" w:hAnsi="Courier New" w:cs="Courier New"/>
          <w:lang w:val="ro-RO"/>
        </w:rPr>
      </w:pPr>
      <w:r w:rsidRPr="002B4FE2">
        <w:rPr>
          <w:rFonts w:ascii="Courier New" w:hAnsi="Courier New" w:cs="Courier New"/>
          <w:lang w:val="ro-RO"/>
        </w:rPr>
        <w:tab/>
        <w:t>&lt;/script&gt;</w:t>
      </w:r>
    </w:p>
    <w:p w14:paraId="26EBDD57" w14:textId="77777777" w:rsidR="00A142BE" w:rsidRPr="002B4FE2" w:rsidRDefault="00A142BE" w:rsidP="00F568B2">
      <w:pPr>
        <w:pStyle w:val="NoSpacing"/>
        <w:rPr>
          <w:rFonts w:ascii="Courier New" w:hAnsi="Courier New" w:cs="Courier New"/>
          <w:lang w:val="ro-RO"/>
        </w:rPr>
      </w:pPr>
      <w:r w:rsidRPr="002B4FE2">
        <w:rPr>
          <w:rFonts w:ascii="Courier New" w:hAnsi="Courier New" w:cs="Courier New"/>
          <w:lang w:val="ro-RO"/>
        </w:rPr>
        <w:tab/>
        <w:t>&lt;!-- Cxense SATI script end --&gt;</w:t>
      </w:r>
    </w:p>
    <w:p w14:paraId="41971272" w14:textId="77777777" w:rsidR="00A142BE" w:rsidRPr="002B4FE2" w:rsidRDefault="00A142BE" w:rsidP="00F568B2">
      <w:pPr>
        <w:pStyle w:val="NoSpacing"/>
        <w:rPr>
          <w:rFonts w:ascii="Courier New" w:hAnsi="Courier New" w:cs="Courier New"/>
          <w:lang w:val="ro-RO"/>
        </w:rPr>
      </w:pPr>
      <w:r w:rsidRPr="002B4FE2">
        <w:rPr>
          <w:rFonts w:ascii="Courier New" w:hAnsi="Courier New" w:cs="Courier New"/>
          <w:lang w:val="ro-RO"/>
        </w:rPr>
        <w:t xml:space="preserve">    &lt;/iframe&gt;</w:t>
      </w:r>
    </w:p>
    <w:p w14:paraId="5BAB6FF6" w14:textId="77777777" w:rsidR="00A142BE" w:rsidRPr="002B4FE2" w:rsidRDefault="00A142BE" w:rsidP="00F568B2">
      <w:pPr>
        <w:pStyle w:val="NoSpacing"/>
        <w:rPr>
          <w:rFonts w:ascii="Courier New" w:hAnsi="Courier New" w:cs="Courier New"/>
          <w:lang w:val="ro-RO"/>
        </w:rPr>
      </w:pPr>
      <w:r w:rsidRPr="002B4FE2">
        <w:rPr>
          <w:rFonts w:ascii="Courier New" w:hAnsi="Courier New" w:cs="Courier New"/>
          <w:lang w:val="ro-RO"/>
        </w:rPr>
        <w:t>&lt;/figure&gt;</w:t>
      </w:r>
    </w:p>
    <w:p w14:paraId="5AF31452" w14:textId="77777777" w:rsidR="00A142BE" w:rsidRPr="002B4FE2" w:rsidRDefault="00A142BE" w:rsidP="00190ED9">
      <w:pPr>
        <w:pStyle w:val="NoSpacing"/>
        <w:rPr>
          <w:b/>
          <w:sz w:val="26"/>
          <w:szCs w:val="26"/>
          <w:lang w:val="ro-RO"/>
        </w:rPr>
      </w:pPr>
    </w:p>
    <w:p w14:paraId="3A5F7378" w14:textId="77777777" w:rsidR="00A142BE" w:rsidRPr="002B4FE2" w:rsidRDefault="00A142BE" w:rsidP="006B431B">
      <w:pPr>
        <w:pStyle w:val="NoSpacing"/>
        <w:rPr>
          <w:rFonts w:ascii="Courier New" w:hAnsi="Courier New" w:cs="Courier New"/>
          <w:lang w:val="ro-RO"/>
        </w:rPr>
        <w:sectPr w:rsidR="00A142BE" w:rsidRPr="002B4FE2" w:rsidSect="004C056A">
          <w:pgSz w:w="12240" w:h="15840"/>
          <w:pgMar w:top="1134" w:right="1440" w:bottom="1276" w:left="1440" w:header="720" w:footer="720" w:gutter="0"/>
          <w:pgNumType w:start="1"/>
          <w:cols w:space="720"/>
          <w:docGrid w:linePitch="360"/>
        </w:sectPr>
      </w:pPr>
    </w:p>
    <w:p w14:paraId="7ADD88B9" w14:textId="77777777" w:rsidR="00B9076B" w:rsidRPr="00C77B58" w:rsidRDefault="00C77B58" w:rsidP="00C77B58">
      <w:pPr>
        <w:pStyle w:val="ListParagraph"/>
        <w:numPr>
          <w:ilvl w:val="0"/>
          <w:numId w:val="7"/>
        </w:numPr>
        <w:rPr>
          <w:b/>
          <w:sz w:val="28"/>
          <w:lang w:val="ro-RO"/>
        </w:rPr>
      </w:pPr>
      <w:bookmarkStart w:id="5" w:name="Meta_tags"/>
      <w:r w:rsidRPr="00C77B58">
        <w:rPr>
          <w:b/>
          <w:sz w:val="28"/>
          <w:lang w:val="ro-RO"/>
        </w:rPr>
        <w:lastRenderedPageBreak/>
        <w:t>Meta-tags</w:t>
      </w:r>
      <w:bookmarkEnd w:id="5"/>
    </w:p>
    <w:p w14:paraId="1FD32203" w14:textId="77777777" w:rsidR="00C77B58" w:rsidRPr="00C77B58" w:rsidRDefault="00C77B58" w:rsidP="00C77B58">
      <w:pPr>
        <w:pStyle w:val="ListParagraph"/>
        <w:numPr>
          <w:ilvl w:val="0"/>
          <w:numId w:val="13"/>
        </w:numPr>
        <w:rPr>
          <w:rStyle w:val="HTMLCode"/>
          <w:rFonts w:asciiTheme="minorHAnsi" w:eastAsia="Arial" w:hAnsiTheme="minorHAnsi" w:cstheme="minorHAnsi"/>
          <w:sz w:val="24"/>
          <w:szCs w:val="24"/>
          <w:lang w:val="ro-RO"/>
        </w:rPr>
      </w:pPr>
      <w:r w:rsidRPr="00C77B58">
        <w:rPr>
          <w:rStyle w:val="HTMLCode"/>
          <w:rFonts w:asciiTheme="minorHAnsi" w:eastAsia="Arial" w:hAnsiTheme="minorHAnsi" w:cstheme="minorHAnsi"/>
          <w:lang w:val="ro-RO"/>
        </w:rPr>
        <w:t>În funcție de tipul paginii (homepage, categorie sau articol), în fiecare pagină a siteului este necesar să inserați unul din codurile de mai jos, în HEAD. În cazul în care există setate în pagină și alte meta tags, toate codurile de mai jos se pot adăuga în continuarea lor.</w:t>
      </w:r>
    </w:p>
    <w:p w14:paraId="01CC89DC" w14:textId="77777777" w:rsidR="00C77B58" w:rsidRPr="00C77B58" w:rsidRDefault="00C77B58" w:rsidP="00C77B58">
      <w:pPr>
        <w:pStyle w:val="ListParagraph"/>
        <w:numPr>
          <w:ilvl w:val="0"/>
          <w:numId w:val="13"/>
        </w:numPr>
        <w:rPr>
          <w:rStyle w:val="HTMLCode"/>
          <w:rFonts w:asciiTheme="minorHAnsi" w:eastAsia="Arial" w:hAnsiTheme="minorHAnsi" w:cstheme="minorHAnsi"/>
          <w:sz w:val="24"/>
          <w:szCs w:val="24"/>
          <w:lang w:val="ro-RO"/>
        </w:rPr>
      </w:pPr>
      <w:r w:rsidRPr="00C77B58">
        <w:rPr>
          <w:rStyle w:val="HTMLCode"/>
          <w:rFonts w:asciiTheme="minorHAnsi" w:eastAsia="Arial" w:hAnsiTheme="minorHAnsi" w:cstheme="minorHAnsi"/>
          <w:lang w:val="ro-RO"/>
        </w:rPr>
        <w:t>P</w:t>
      </w:r>
      <w:r w:rsidR="00F974A3">
        <w:rPr>
          <w:rStyle w:val="HTMLCode"/>
          <w:rFonts w:asciiTheme="minorHAnsi" w:eastAsia="Arial" w:hAnsiTheme="minorHAnsi" w:cstheme="minorHAnsi"/>
          <w:lang w:val="ro-RO"/>
        </w:rPr>
        <w:t>entru paginile de tip homepage ș</w:t>
      </w:r>
      <w:r w:rsidRPr="00C77B58">
        <w:rPr>
          <w:rStyle w:val="HTMLCode"/>
          <w:rFonts w:asciiTheme="minorHAnsi" w:eastAsia="Arial" w:hAnsiTheme="minorHAnsi" w:cstheme="minorHAnsi"/>
          <w:lang w:val="ro-RO"/>
        </w:rPr>
        <w:t xml:space="preserve">i paginile de categorie meta-tagul va fi </w:t>
      </w:r>
      <w:r w:rsidR="00F974A3" w:rsidRPr="00C77B58">
        <w:rPr>
          <w:rStyle w:val="HTMLCode"/>
          <w:rFonts w:asciiTheme="minorHAnsi" w:eastAsia="Arial" w:hAnsiTheme="minorHAnsi" w:cstheme="minorHAnsi"/>
          <w:lang w:val="ro-RO"/>
        </w:rPr>
        <w:t>același</w:t>
      </w:r>
      <w:r w:rsidRPr="00C77B58">
        <w:rPr>
          <w:rStyle w:val="HTMLCode"/>
          <w:rFonts w:asciiTheme="minorHAnsi" w:eastAsia="Arial" w:hAnsiTheme="minorHAnsi" w:cstheme="minorHAnsi"/>
          <w:lang w:val="ro-RO"/>
        </w:rPr>
        <w:t xml:space="preserve"> </w:t>
      </w:r>
      <w:r w:rsidRPr="00F974A3">
        <w:rPr>
          <w:rStyle w:val="HTMLCode"/>
          <w:rFonts w:asciiTheme="minorHAnsi" w:eastAsia="Arial" w:hAnsiTheme="minorHAnsi" w:cstheme="minorHAnsi"/>
          <w:b/>
          <w:u w:val="single"/>
          <w:lang w:val="ro-RO"/>
        </w:rPr>
        <w:t>content =”frontpage”</w:t>
      </w:r>
    </w:p>
    <w:p w14:paraId="1ED17C50" w14:textId="77777777" w:rsidR="00C77B58" w:rsidRPr="00C77B58" w:rsidRDefault="00C77B58" w:rsidP="00C77B58">
      <w:pPr>
        <w:pStyle w:val="ListParagraph"/>
        <w:rPr>
          <w:rStyle w:val="HTMLCode"/>
          <w:rFonts w:ascii="Arial" w:eastAsia="Arial" w:hAnsi="Arial" w:cs="Arial"/>
          <w:sz w:val="24"/>
          <w:szCs w:val="24"/>
          <w:lang w:val="ro-RO"/>
        </w:rPr>
      </w:pPr>
    </w:p>
    <w:p w14:paraId="659AD62A" w14:textId="77777777" w:rsidR="00C77B58" w:rsidRPr="000F65CB" w:rsidRDefault="00C77B58" w:rsidP="00C77B58">
      <w:pPr>
        <w:pStyle w:val="NoSpacing"/>
        <w:numPr>
          <w:ilvl w:val="1"/>
          <w:numId w:val="13"/>
        </w:numPr>
        <w:rPr>
          <w:rStyle w:val="HTMLCode"/>
          <w:rFonts w:ascii="Arial" w:eastAsia="Arial" w:hAnsi="Arial" w:cs="Arial"/>
          <w:b/>
          <w:lang w:val="ro-RO"/>
        </w:rPr>
      </w:pPr>
      <w:r w:rsidRPr="000F65CB">
        <w:rPr>
          <w:rStyle w:val="HTMLCode"/>
          <w:rFonts w:ascii="Arial" w:eastAsia="Arial" w:hAnsi="Arial" w:cs="Arial"/>
          <w:b/>
          <w:lang w:val="ro-RO"/>
        </w:rPr>
        <w:t>Pentru paginile de homepage:</w:t>
      </w:r>
    </w:p>
    <w:p w14:paraId="0016F695" w14:textId="77777777" w:rsidR="00C77B58" w:rsidRPr="000F65CB" w:rsidRDefault="00C77B58" w:rsidP="00C77B58">
      <w:pPr>
        <w:pStyle w:val="NoSpacing"/>
        <w:rPr>
          <w:rStyle w:val="HTMLCode"/>
          <w:rFonts w:eastAsia="Arial"/>
          <w:sz w:val="21"/>
          <w:szCs w:val="21"/>
          <w:lang w:val="ro-RO"/>
        </w:rPr>
      </w:pPr>
    </w:p>
    <w:p w14:paraId="0BFE6622" w14:textId="77777777" w:rsidR="00C77B58" w:rsidRPr="00C77B58" w:rsidRDefault="00C77B58" w:rsidP="00C77B58">
      <w:pPr>
        <w:pStyle w:val="NoSpacing"/>
        <w:rPr>
          <w:rStyle w:val="HTMLCode"/>
          <w:rFonts w:eastAsia="Arial"/>
          <w:sz w:val="22"/>
          <w:szCs w:val="22"/>
          <w:lang w:val="ro-RO"/>
        </w:rPr>
      </w:pPr>
      <w:r w:rsidRPr="00C77B58">
        <w:rPr>
          <w:rStyle w:val="HTMLCode"/>
          <w:rFonts w:eastAsia="Arial"/>
          <w:sz w:val="22"/>
          <w:szCs w:val="22"/>
          <w:lang w:val="ro-RO"/>
        </w:rPr>
        <w:t>&lt;meta</w:t>
      </w:r>
      <w:r w:rsidRPr="00C77B58">
        <w:rPr>
          <w:rFonts w:ascii="Courier New" w:hAnsi="Courier New" w:cs="Courier New"/>
          <w:color w:val="333333"/>
          <w:shd w:val="clear" w:color="auto" w:fill="FFFFFF"/>
          <w:lang w:val="ro-RO"/>
        </w:rPr>
        <w:t> </w:t>
      </w:r>
      <w:r w:rsidRPr="00C77B58">
        <w:rPr>
          <w:rStyle w:val="HTMLCode"/>
          <w:rFonts w:eastAsia="Arial"/>
          <w:sz w:val="22"/>
          <w:szCs w:val="22"/>
          <w:lang w:val="ro-RO"/>
        </w:rPr>
        <w:t>name="cXenseParse:pageclass"</w:t>
      </w:r>
      <w:r w:rsidRPr="00C77B58">
        <w:rPr>
          <w:rFonts w:ascii="Courier New" w:hAnsi="Courier New" w:cs="Courier New"/>
          <w:color w:val="333333"/>
          <w:shd w:val="clear" w:color="auto" w:fill="FFFFFF"/>
          <w:lang w:val="ro-RO"/>
        </w:rPr>
        <w:t> </w:t>
      </w:r>
      <w:r w:rsidRPr="00C77B58">
        <w:rPr>
          <w:rStyle w:val="HTMLCode"/>
          <w:rFonts w:eastAsia="Arial"/>
          <w:sz w:val="22"/>
          <w:szCs w:val="22"/>
          <w:lang w:val="ro-RO"/>
        </w:rPr>
        <w:t>content="frontpage"/&gt;</w:t>
      </w:r>
    </w:p>
    <w:p w14:paraId="39A0DC14" w14:textId="77777777" w:rsidR="00C77B58" w:rsidRPr="00C77B58" w:rsidRDefault="00C77B58" w:rsidP="00C77B58">
      <w:pPr>
        <w:pStyle w:val="NoSpacing"/>
        <w:rPr>
          <w:rStyle w:val="HTMLCode"/>
          <w:rFonts w:eastAsia="Arial"/>
          <w:sz w:val="22"/>
          <w:szCs w:val="22"/>
          <w:lang w:val="ro-RO"/>
        </w:rPr>
      </w:pPr>
      <w:r w:rsidRPr="00C77B58">
        <w:rPr>
          <w:rStyle w:val="HTMLCode"/>
          <w:rFonts w:eastAsia="Arial"/>
          <w:sz w:val="22"/>
          <w:szCs w:val="22"/>
          <w:lang w:val="ro-RO"/>
        </w:rPr>
        <w:t>&lt;meta</w:t>
      </w:r>
      <w:r w:rsidRPr="00C77B58">
        <w:rPr>
          <w:rFonts w:ascii="Courier New" w:hAnsi="Courier New" w:cs="Courier New"/>
          <w:color w:val="333333"/>
          <w:shd w:val="clear" w:color="auto" w:fill="FFFFFF"/>
          <w:lang w:val="ro-RO"/>
        </w:rPr>
        <w:t> </w:t>
      </w:r>
      <w:r w:rsidRPr="00C77B58">
        <w:rPr>
          <w:rStyle w:val="HTMLCode"/>
          <w:rFonts w:eastAsia="Arial"/>
          <w:sz w:val="22"/>
          <w:szCs w:val="22"/>
          <w:lang w:val="ro-RO"/>
        </w:rPr>
        <w:t>name="cXenseParse:url"</w:t>
      </w:r>
      <w:r w:rsidRPr="00C77B58">
        <w:rPr>
          <w:rFonts w:ascii="Courier New" w:hAnsi="Courier New" w:cs="Courier New"/>
          <w:color w:val="333333"/>
          <w:shd w:val="clear" w:color="auto" w:fill="FFFFFF"/>
          <w:lang w:val="ro-RO"/>
        </w:rPr>
        <w:t> </w:t>
      </w:r>
      <w:r w:rsidRPr="00C77B58">
        <w:rPr>
          <w:rStyle w:val="HTMLCode"/>
          <w:rFonts w:eastAsia="Arial"/>
          <w:sz w:val="22"/>
          <w:szCs w:val="22"/>
          <w:lang w:val="ro-RO"/>
        </w:rPr>
        <w:t>content="</w:t>
      </w:r>
      <w:hyperlink r:id="rId6" w:history="1">
        <w:r w:rsidRPr="00C77B58">
          <w:rPr>
            <w:rStyle w:val="Hyperlink"/>
            <w:rFonts w:ascii="Courier New" w:hAnsi="Courier New" w:cs="Courier New"/>
            <w:lang w:val="ro-RO"/>
          </w:rPr>
          <w:t>http://www.exemplu_site.ro/ "</w:t>
        </w:r>
      </w:hyperlink>
      <w:r w:rsidRPr="00C77B58">
        <w:rPr>
          <w:rStyle w:val="HTMLCode"/>
          <w:rFonts w:eastAsia="Arial"/>
          <w:sz w:val="22"/>
          <w:szCs w:val="22"/>
          <w:lang w:val="ro-RO"/>
        </w:rPr>
        <w:t>/&gt;</w:t>
      </w:r>
    </w:p>
    <w:p w14:paraId="6B27B576" w14:textId="77777777" w:rsidR="00C77B58" w:rsidRPr="000F65CB" w:rsidRDefault="00C77B58" w:rsidP="00C77B58">
      <w:pPr>
        <w:pStyle w:val="NoSpacing"/>
        <w:rPr>
          <w:rStyle w:val="HTMLCode"/>
          <w:rFonts w:eastAsia="Arial"/>
          <w:sz w:val="21"/>
          <w:szCs w:val="21"/>
          <w:lang w:val="ro-RO"/>
        </w:rPr>
      </w:pPr>
    </w:p>
    <w:p w14:paraId="6D696175" w14:textId="77777777" w:rsidR="00C77B58" w:rsidRPr="000F65CB" w:rsidRDefault="00C77B58" w:rsidP="00C77B58">
      <w:pPr>
        <w:pStyle w:val="NoSpacing"/>
        <w:ind w:left="360"/>
        <w:rPr>
          <w:rStyle w:val="HTMLCode"/>
          <w:rFonts w:ascii="Arial" w:eastAsia="Arial" w:hAnsi="Arial" w:cs="Arial"/>
          <w:lang w:val="ro-RO"/>
        </w:rPr>
      </w:pPr>
      <w:r w:rsidRPr="000F65CB">
        <w:rPr>
          <w:rStyle w:val="HTMLCode"/>
          <w:rFonts w:ascii="Arial" w:eastAsia="Arial" w:hAnsi="Arial" w:cs="Arial"/>
          <w:lang w:val="ro-RO"/>
        </w:rPr>
        <w:t>*</w:t>
      </w:r>
      <w:r>
        <w:rPr>
          <w:rStyle w:val="HTMLCode"/>
          <w:rFonts w:ascii="Arial" w:eastAsia="Arial" w:hAnsi="Arial" w:cs="Arial"/>
          <w:lang w:val="ro-RO"/>
        </w:rPr>
        <w:t>În</w:t>
      </w:r>
      <w:r w:rsidRPr="000F65CB">
        <w:rPr>
          <w:rStyle w:val="HTMLCode"/>
          <w:rFonts w:ascii="Arial" w:eastAsia="Arial" w:hAnsi="Arial" w:cs="Arial"/>
          <w:lang w:val="ro-RO"/>
        </w:rPr>
        <w:t xml:space="preserve"> cazul </w:t>
      </w:r>
      <w:r>
        <w:rPr>
          <w:rStyle w:val="HTMLCode"/>
          <w:rFonts w:ascii="Arial" w:eastAsia="Arial" w:hAnsi="Arial" w:cs="Arial"/>
          <w:lang w:val="ro-RO"/>
        </w:rPr>
        <w:t>în</w:t>
      </w:r>
      <w:r w:rsidRPr="000F65CB">
        <w:rPr>
          <w:rStyle w:val="HTMLCode"/>
          <w:rFonts w:ascii="Arial" w:eastAsia="Arial" w:hAnsi="Arial" w:cs="Arial"/>
          <w:lang w:val="ro-RO"/>
        </w:rPr>
        <w:t xml:space="preserve"> care site</w:t>
      </w:r>
      <w:r>
        <w:rPr>
          <w:rStyle w:val="HTMLCode"/>
          <w:rFonts w:ascii="Arial" w:eastAsia="Arial" w:hAnsi="Arial" w:cs="Arial"/>
          <w:lang w:val="ro-RO"/>
        </w:rPr>
        <w:t>-</w:t>
      </w:r>
      <w:r w:rsidRPr="000F65CB">
        <w:rPr>
          <w:rStyle w:val="HTMLCode"/>
          <w:rFonts w:ascii="Arial" w:eastAsia="Arial" w:hAnsi="Arial" w:cs="Arial"/>
          <w:lang w:val="ro-RO"/>
        </w:rPr>
        <w:t>ul are o versiune de mobil cu URL diferit (ex m.exemplu_site.ro), câmpul “cXenseParse:url” va fi completat identic pe ambele versiuni ale siteului, folosind URL-ul din versiunea desktop a siteului.</w:t>
      </w:r>
    </w:p>
    <w:p w14:paraId="7ECCAD6D" w14:textId="77777777" w:rsidR="00C77B58" w:rsidRPr="000F65CB" w:rsidRDefault="00C77B58" w:rsidP="00C77B58">
      <w:pPr>
        <w:pStyle w:val="NoSpacing"/>
        <w:rPr>
          <w:rStyle w:val="HTMLCode"/>
          <w:rFonts w:ascii="Arial" w:eastAsia="Arial" w:hAnsi="Arial" w:cs="Arial"/>
          <w:b/>
          <w:lang w:val="ro-RO"/>
        </w:rPr>
      </w:pPr>
    </w:p>
    <w:p w14:paraId="0D262C68" w14:textId="77777777" w:rsidR="00C77B58" w:rsidRPr="000F65CB" w:rsidRDefault="00C77B58" w:rsidP="00C77B58">
      <w:pPr>
        <w:pStyle w:val="NoSpacing"/>
        <w:rPr>
          <w:rStyle w:val="HTMLCode"/>
          <w:rFonts w:ascii="Arial" w:eastAsia="Arial" w:hAnsi="Arial" w:cs="Arial"/>
          <w:b/>
          <w:lang w:val="ro-RO"/>
        </w:rPr>
      </w:pPr>
    </w:p>
    <w:p w14:paraId="0C82445C" w14:textId="77777777" w:rsidR="00C77B58" w:rsidRPr="000F65CB" w:rsidRDefault="00C77B58" w:rsidP="00C77B58">
      <w:pPr>
        <w:pStyle w:val="NoSpacing"/>
        <w:numPr>
          <w:ilvl w:val="1"/>
          <w:numId w:val="13"/>
        </w:numPr>
        <w:rPr>
          <w:rStyle w:val="HTMLCode"/>
          <w:rFonts w:ascii="Arial" w:eastAsia="Arial" w:hAnsi="Arial" w:cs="Arial"/>
          <w:b/>
          <w:lang w:val="ro-RO"/>
        </w:rPr>
      </w:pPr>
      <w:r w:rsidRPr="000F65CB">
        <w:rPr>
          <w:rStyle w:val="HTMLCode"/>
          <w:rFonts w:ascii="Arial" w:eastAsia="Arial" w:hAnsi="Arial" w:cs="Arial"/>
          <w:b/>
          <w:lang w:val="ro-RO"/>
        </w:rPr>
        <w:t>Pentru paginile de categorie site:</w:t>
      </w:r>
    </w:p>
    <w:p w14:paraId="7C854832" w14:textId="77777777" w:rsidR="00C77B58" w:rsidRPr="000F65CB" w:rsidRDefault="00C77B58" w:rsidP="00C77B58">
      <w:pPr>
        <w:pStyle w:val="NoSpacing"/>
        <w:ind w:left="720"/>
        <w:rPr>
          <w:rStyle w:val="HTMLCode"/>
          <w:rFonts w:ascii="Arial" w:eastAsia="Arial" w:hAnsi="Arial" w:cs="Arial"/>
          <w:lang w:val="ro-RO"/>
        </w:rPr>
      </w:pPr>
    </w:p>
    <w:p w14:paraId="202FB102" w14:textId="77777777" w:rsidR="00C77B58" w:rsidRPr="00C77B58" w:rsidRDefault="00C77B58" w:rsidP="00C77B58">
      <w:pPr>
        <w:pStyle w:val="NoSpacing"/>
        <w:rPr>
          <w:rStyle w:val="HTMLCode"/>
          <w:rFonts w:eastAsia="Arial"/>
          <w:sz w:val="22"/>
          <w:szCs w:val="22"/>
          <w:lang w:val="ro-RO"/>
        </w:rPr>
      </w:pPr>
      <w:r w:rsidRPr="00C77B58">
        <w:rPr>
          <w:rStyle w:val="HTMLCode"/>
          <w:rFonts w:eastAsia="Arial"/>
          <w:sz w:val="22"/>
          <w:szCs w:val="22"/>
          <w:lang w:val="ro-RO"/>
        </w:rPr>
        <w:t>&lt;meta</w:t>
      </w:r>
      <w:r w:rsidRPr="00C77B58">
        <w:rPr>
          <w:rFonts w:ascii="Courier New" w:hAnsi="Courier New" w:cs="Courier New"/>
          <w:color w:val="333333"/>
          <w:shd w:val="clear" w:color="auto" w:fill="FFFFFF"/>
          <w:lang w:val="ro-RO"/>
        </w:rPr>
        <w:t> </w:t>
      </w:r>
      <w:r w:rsidRPr="00C77B58">
        <w:rPr>
          <w:rStyle w:val="HTMLCode"/>
          <w:rFonts w:eastAsia="Arial"/>
          <w:sz w:val="22"/>
          <w:szCs w:val="22"/>
          <w:lang w:val="ro-RO"/>
        </w:rPr>
        <w:t>name="cXenseParse:pageclass"</w:t>
      </w:r>
      <w:r w:rsidRPr="00C77B58">
        <w:rPr>
          <w:rFonts w:ascii="Courier New" w:hAnsi="Courier New" w:cs="Courier New"/>
          <w:color w:val="333333"/>
          <w:shd w:val="clear" w:color="auto" w:fill="FFFFFF"/>
          <w:lang w:val="ro-RO"/>
        </w:rPr>
        <w:t> </w:t>
      </w:r>
      <w:r w:rsidRPr="00C77B58">
        <w:rPr>
          <w:rStyle w:val="HTMLCode"/>
          <w:rFonts w:eastAsia="Arial"/>
          <w:sz w:val="22"/>
          <w:szCs w:val="22"/>
          <w:lang w:val="ro-RO"/>
        </w:rPr>
        <w:t>content="frontpage"/&gt;</w:t>
      </w:r>
    </w:p>
    <w:p w14:paraId="60A66387" w14:textId="77777777" w:rsidR="00C77B58" w:rsidRPr="00C77B58" w:rsidRDefault="00C77B58" w:rsidP="00C77B58">
      <w:pPr>
        <w:rPr>
          <w:rStyle w:val="HTMLCode"/>
          <w:rFonts w:eastAsia="Arial"/>
          <w:sz w:val="22"/>
          <w:szCs w:val="22"/>
          <w:lang w:val="ro-RO"/>
        </w:rPr>
      </w:pPr>
      <w:r w:rsidRPr="00C77B58">
        <w:rPr>
          <w:rStyle w:val="HTMLCode"/>
          <w:rFonts w:eastAsia="Arial"/>
          <w:sz w:val="22"/>
          <w:szCs w:val="22"/>
          <w:lang w:val="ro-RO"/>
        </w:rPr>
        <w:t>&lt;meta</w:t>
      </w:r>
      <w:r w:rsidRPr="00C77B58">
        <w:rPr>
          <w:rFonts w:ascii="Courier New" w:hAnsi="Courier New" w:cs="Courier New"/>
          <w:color w:val="333333"/>
          <w:shd w:val="clear" w:color="auto" w:fill="FFFFFF"/>
          <w:lang w:val="ro-RO"/>
        </w:rPr>
        <w:t> </w:t>
      </w:r>
      <w:r w:rsidRPr="00C77B58">
        <w:rPr>
          <w:rStyle w:val="HTMLCode"/>
          <w:rFonts w:eastAsia="Arial"/>
          <w:sz w:val="22"/>
          <w:szCs w:val="22"/>
          <w:lang w:val="ro-RO"/>
        </w:rPr>
        <w:t>name="cXenseParse:url"</w:t>
      </w:r>
      <w:r w:rsidRPr="00C77B58">
        <w:rPr>
          <w:rFonts w:ascii="Courier New" w:hAnsi="Courier New" w:cs="Courier New"/>
          <w:color w:val="333333"/>
          <w:shd w:val="clear" w:color="auto" w:fill="FFFFFF"/>
          <w:lang w:val="ro-RO"/>
        </w:rPr>
        <w:t> </w:t>
      </w:r>
      <w:r w:rsidRPr="00C77B58">
        <w:rPr>
          <w:rStyle w:val="HTMLCode"/>
          <w:rFonts w:eastAsia="Arial"/>
          <w:sz w:val="22"/>
          <w:szCs w:val="22"/>
          <w:lang w:val="ro-RO"/>
        </w:rPr>
        <w:t>content="</w:t>
      </w:r>
      <w:hyperlink r:id="rId7" w:history="1">
        <w:r w:rsidRPr="00C77B58">
          <w:rPr>
            <w:rStyle w:val="Hyperlink"/>
            <w:rFonts w:ascii="Courier New" w:hAnsi="Courier New" w:cs="Courier New"/>
            <w:lang w:val="ro-RO"/>
          </w:rPr>
          <w:t>http://www.exemplu_site.ro/categorie1/"</w:t>
        </w:r>
      </w:hyperlink>
      <w:r w:rsidRPr="00C77B58">
        <w:rPr>
          <w:rStyle w:val="HTMLCode"/>
          <w:rFonts w:eastAsia="Arial"/>
          <w:sz w:val="22"/>
          <w:szCs w:val="22"/>
          <w:lang w:val="ro-RO"/>
        </w:rPr>
        <w:t>/&gt;</w:t>
      </w:r>
    </w:p>
    <w:p w14:paraId="6A452F05" w14:textId="77777777" w:rsidR="00C77B58" w:rsidRPr="000F65CB" w:rsidRDefault="00C77B58" w:rsidP="00C77B58">
      <w:pPr>
        <w:rPr>
          <w:rStyle w:val="HTMLCode"/>
          <w:rFonts w:eastAsia="Arial"/>
          <w:sz w:val="21"/>
          <w:szCs w:val="21"/>
          <w:lang w:val="ro-RO"/>
        </w:rPr>
      </w:pPr>
    </w:p>
    <w:p w14:paraId="7B29D21E" w14:textId="77777777" w:rsidR="00C77B58" w:rsidRPr="000F65CB" w:rsidRDefault="00C77B58" w:rsidP="00C77B58">
      <w:pPr>
        <w:pStyle w:val="NoSpacing"/>
        <w:ind w:left="360"/>
        <w:rPr>
          <w:rStyle w:val="HTMLCode"/>
          <w:rFonts w:ascii="Arial" w:eastAsia="Arial" w:hAnsi="Arial" w:cs="Arial"/>
          <w:lang w:val="ro-RO"/>
        </w:rPr>
      </w:pPr>
      <w:r w:rsidRPr="000F65CB">
        <w:rPr>
          <w:rStyle w:val="HTMLCode"/>
          <w:rFonts w:ascii="Arial" w:eastAsia="Arial" w:hAnsi="Arial" w:cs="Arial"/>
          <w:lang w:val="ro-RO"/>
        </w:rPr>
        <w:t>*</w:t>
      </w:r>
      <w:r>
        <w:rPr>
          <w:rStyle w:val="HTMLCode"/>
          <w:rFonts w:ascii="Arial" w:eastAsia="Arial" w:hAnsi="Arial" w:cs="Arial"/>
          <w:lang w:val="ro-RO"/>
        </w:rPr>
        <w:t>În</w:t>
      </w:r>
      <w:r w:rsidRPr="000F65CB">
        <w:rPr>
          <w:rStyle w:val="HTMLCode"/>
          <w:rFonts w:ascii="Arial" w:eastAsia="Arial" w:hAnsi="Arial" w:cs="Arial"/>
          <w:lang w:val="ro-RO"/>
        </w:rPr>
        <w:t xml:space="preserve"> cazul </w:t>
      </w:r>
      <w:r>
        <w:rPr>
          <w:rStyle w:val="HTMLCode"/>
          <w:rFonts w:ascii="Arial" w:eastAsia="Arial" w:hAnsi="Arial" w:cs="Arial"/>
          <w:lang w:val="ro-RO"/>
        </w:rPr>
        <w:t>în</w:t>
      </w:r>
      <w:r w:rsidRPr="000F65CB">
        <w:rPr>
          <w:rStyle w:val="HTMLCode"/>
          <w:rFonts w:ascii="Arial" w:eastAsia="Arial" w:hAnsi="Arial" w:cs="Arial"/>
          <w:lang w:val="ro-RO"/>
        </w:rPr>
        <w:t xml:space="preserve"> care site</w:t>
      </w:r>
      <w:r>
        <w:rPr>
          <w:rStyle w:val="HTMLCode"/>
          <w:rFonts w:ascii="Arial" w:eastAsia="Arial" w:hAnsi="Arial" w:cs="Arial"/>
          <w:lang w:val="ro-RO"/>
        </w:rPr>
        <w:t>-</w:t>
      </w:r>
      <w:r w:rsidRPr="000F65CB">
        <w:rPr>
          <w:rStyle w:val="HTMLCode"/>
          <w:rFonts w:ascii="Arial" w:eastAsia="Arial" w:hAnsi="Arial" w:cs="Arial"/>
          <w:lang w:val="ro-RO"/>
        </w:rPr>
        <w:t>ul are o versiune de mobil cu URL diferit (ex m.exemplu_site.ro/categorie1), câmpul “cXenseParse:url” va fi completat identic pe ambele versiuni ale siteului, folosind URL-ul din versiunea desktop a siteului.</w:t>
      </w:r>
    </w:p>
    <w:p w14:paraId="0E6EBA0B" w14:textId="77777777" w:rsidR="00C77B58" w:rsidRPr="000F65CB" w:rsidRDefault="00C77B58" w:rsidP="00C77B58">
      <w:pPr>
        <w:rPr>
          <w:rStyle w:val="HTMLCode"/>
          <w:rFonts w:eastAsia="Arial"/>
          <w:sz w:val="21"/>
          <w:szCs w:val="21"/>
          <w:lang w:val="ro-RO"/>
        </w:rPr>
      </w:pPr>
    </w:p>
    <w:p w14:paraId="48E3F643" w14:textId="77777777" w:rsidR="00C77B58" w:rsidRPr="000F65CB" w:rsidRDefault="00C77B58" w:rsidP="00C77B58">
      <w:pPr>
        <w:rPr>
          <w:rStyle w:val="HTMLCode"/>
          <w:rFonts w:eastAsia="Arial"/>
          <w:sz w:val="21"/>
          <w:szCs w:val="21"/>
          <w:lang w:val="ro-RO"/>
        </w:rPr>
      </w:pPr>
    </w:p>
    <w:p w14:paraId="6C6B4001" w14:textId="77777777" w:rsidR="00C77B58" w:rsidRPr="000F65CB" w:rsidRDefault="00C77B58" w:rsidP="00C77B58">
      <w:pPr>
        <w:pStyle w:val="ListParagraph"/>
        <w:numPr>
          <w:ilvl w:val="1"/>
          <w:numId w:val="13"/>
        </w:numPr>
        <w:spacing w:after="0" w:line="240" w:lineRule="auto"/>
        <w:rPr>
          <w:rStyle w:val="HTMLCode"/>
          <w:rFonts w:ascii="Arial" w:eastAsia="Arial" w:hAnsi="Arial" w:cs="Arial"/>
          <w:b/>
          <w:lang w:val="ro-RO"/>
        </w:rPr>
      </w:pPr>
      <w:r w:rsidRPr="000F65CB">
        <w:rPr>
          <w:rStyle w:val="HTMLCode"/>
          <w:rFonts w:ascii="Arial" w:eastAsia="Arial" w:hAnsi="Arial" w:cs="Arial"/>
          <w:b/>
          <w:lang w:val="ro-RO"/>
        </w:rPr>
        <w:t>Pentru paginile de articol:</w:t>
      </w:r>
    </w:p>
    <w:p w14:paraId="69835422" w14:textId="77777777" w:rsidR="00C77B58" w:rsidRPr="00C77B58" w:rsidRDefault="00C77B58" w:rsidP="00C77B58">
      <w:pPr>
        <w:pStyle w:val="NoSpacing"/>
        <w:rPr>
          <w:rStyle w:val="HTMLCode"/>
          <w:rFonts w:eastAsia="Arial"/>
          <w:sz w:val="22"/>
          <w:szCs w:val="22"/>
          <w:lang w:val="ro-RO"/>
        </w:rPr>
      </w:pPr>
    </w:p>
    <w:p w14:paraId="6E3F7A3C" w14:textId="77777777" w:rsidR="00C77B58" w:rsidRPr="00C77B58" w:rsidRDefault="00C77B58" w:rsidP="00C77B58">
      <w:pPr>
        <w:pStyle w:val="NoSpacing"/>
        <w:rPr>
          <w:rStyle w:val="HTMLCode"/>
          <w:rFonts w:eastAsia="Arial"/>
          <w:sz w:val="22"/>
          <w:szCs w:val="22"/>
          <w:lang w:val="ro-RO"/>
        </w:rPr>
      </w:pPr>
      <w:r w:rsidRPr="00C77B58">
        <w:rPr>
          <w:rStyle w:val="HTMLCode"/>
          <w:rFonts w:eastAsia="Arial"/>
          <w:sz w:val="22"/>
          <w:szCs w:val="22"/>
          <w:lang w:val="ro-RO"/>
        </w:rPr>
        <w:t>&lt;meta</w:t>
      </w:r>
      <w:r w:rsidRPr="00C77B58">
        <w:rPr>
          <w:rFonts w:ascii="Courier New" w:hAnsi="Courier New" w:cs="Courier New"/>
          <w:color w:val="333333"/>
          <w:shd w:val="clear" w:color="auto" w:fill="FFFFFF"/>
          <w:lang w:val="ro-RO"/>
        </w:rPr>
        <w:t> </w:t>
      </w:r>
      <w:r w:rsidRPr="00C77B58">
        <w:rPr>
          <w:rStyle w:val="HTMLCode"/>
          <w:rFonts w:eastAsia="Arial"/>
          <w:sz w:val="22"/>
          <w:szCs w:val="22"/>
          <w:lang w:val="ro-RO"/>
        </w:rPr>
        <w:t>name="cXenseParse:pageclass"</w:t>
      </w:r>
      <w:r w:rsidRPr="00C77B58">
        <w:rPr>
          <w:rFonts w:ascii="Courier New" w:hAnsi="Courier New" w:cs="Courier New"/>
          <w:color w:val="333333"/>
          <w:shd w:val="clear" w:color="auto" w:fill="FFFFFF"/>
          <w:lang w:val="ro-RO"/>
        </w:rPr>
        <w:t> </w:t>
      </w:r>
      <w:r w:rsidRPr="00C77B58">
        <w:rPr>
          <w:rStyle w:val="HTMLCode"/>
          <w:rFonts w:eastAsia="Arial"/>
          <w:sz w:val="22"/>
          <w:szCs w:val="22"/>
          <w:lang w:val="ro-RO"/>
        </w:rPr>
        <w:t>content="article"/&gt;</w:t>
      </w:r>
    </w:p>
    <w:p w14:paraId="1441407E" w14:textId="77777777" w:rsidR="00C77B58" w:rsidRPr="000F65CB" w:rsidRDefault="00C77B58" w:rsidP="00C77B58">
      <w:pPr>
        <w:rPr>
          <w:rStyle w:val="HTMLCode"/>
          <w:rFonts w:eastAsia="Arial"/>
          <w:lang w:val="ro-RO"/>
        </w:rPr>
      </w:pPr>
      <w:r w:rsidRPr="00C77B58">
        <w:rPr>
          <w:rStyle w:val="HTMLCode"/>
          <w:rFonts w:eastAsia="Arial"/>
          <w:sz w:val="22"/>
          <w:szCs w:val="22"/>
          <w:lang w:val="ro-RO"/>
        </w:rPr>
        <w:t>&lt;meta</w:t>
      </w:r>
      <w:r w:rsidRPr="00C77B58">
        <w:rPr>
          <w:rFonts w:ascii="Courier New" w:hAnsi="Courier New" w:cs="Courier New"/>
          <w:color w:val="333333"/>
          <w:shd w:val="clear" w:color="auto" w:fill="FFFFFF"/>
          <w:lang w:val="ro-RO"/>
        </w:rPr>
        <w:t> </w:t>
      </w:r>
      <w:r w:rsidRPr="00C77B58">
        <w:rPr>
          <w:rStyle w:val="HTMLCode"/>
          <w:rFonts w:eastAsia="Arial"/>
          <w:sz w:val="22"/>
          <w:szCs w:val="22"/>
          <w:lang w:val="ro-RO"/>
        </w:rPr>
        <w:t>name="cXenseParse:url"</w:t>
      </w:r>
      <w:r w:rsidRPr="00C77B58">
        <w:rPr>
          <w:rFonts w:ascii="Courier New" w:hAnsi="Courier New" w:cs="Courier New"/>
          <w:color w:val="333333"/>
          <w:shd w:val="clear" w:color="auto" w:fill="FFFFFF"/>
          <w:lang w:val="ro-RO"/>
        </w:rPr>
        <w:t> </w:t>
      </w:r>
      <w:r w:rsidRPr="00C77B58">
        <w:rPr>
          <w:rStyle w:val="HTMLCode"/>
          <w:rFonts w:eastAsia="Arial"/>
          <w:sz w:val="22"/>
          <w:szCs w:val="22"/>
          <w:lang w:val="ro-RO"/>
        </w:rPr>
        <w:t>content="</w:t>
      </w:r>
      <w:hyperlink r:id="rId8" w:history="1">
        <w:r w:rsidRPr="00C77B58">
          <w:rPr>
            <w:rStyle w:val="Hyperlink"/>
            <w:rFonts w:ascii="Courier New" w:hAnsi="Courier New" w:cs="Courier New"/>
            <w:lang w:val="ro-RO"/>
          </w:rPr>
          <w:t>http://www.exemplu_site.ro/categorie1/articol.html"</w:t>
        </w:r>
      </w:hyperlink>
      <w:r w:rsidRPr="00C77B58">
        <w:rPr>
          <w:rStyle w:val="HTMLCode"/>
          <w:rFonts w:eastAsia="Arial"/>
          <w:sz w:val="22"/>
          <w:szCs w:val="22"/>
          <w:lang w:val="ro-RO"/>
        </w:rPr>
        <w:t>/&gt;</w:t>
      </w:r>
    </w:p>
    <w:p w14:paraId="2653DC72" w14:textId="77777777" w:rsidR="00C77B58" w:rsidRPr="000F65CB" w:rsidRDefault="00C77B58" w:rsidP="00C77B58">
      <w:pPr>
        <w:rPr>
          <w:rFonts w:ascii="Arial" w:hAnsi="Arial"/>
          <w:sz w:val="20"/>
          <w:lang w:val="ro-RO"/>
        </w:rPr>
      </w:pPr>
    </w:p>
    <w:p w14:paraId="7A3CBD81" w14:textId="77777777" w:rsidR="00C77B58" w:rsidRPr="000F65CB" w:rsidRDefault="00C77B58" w:rsidP="00C77B58">
      <w:pPr>
        <w:pStyle w:val="NoSpacing"/>
        <w:ind w:left="360"/>
        <w:rPr>
          <w:rStyle w:val="HTMLCode"/>
          <w:rFonts w:ascii="Arial" w:eastAsia="Arial" w:hAnsi="Arial" w:cs="Arial"/>
          <w:lang w:val="ro-RO"/>
        </w:rPr>
      </w:pPr>
      <w:r w:rsidRPr="000F65CB">
        <w:rPr>
          <w:rStyle w:val="HTMLCode"/>
          <w:rFonts w:ascii="Arial" w:eastAsia="Arial" w:hAnsi="Arial" w:cs="Arial"/>
          <w:lang w:val="ro-RO"/>
        </w:rPr>
        <w:t>*</w:t>
      </w:r>
      <w:r>
        <w:rPr>
          <w:rStyle w:val="HTMLCode"/>
          <w:rFonts w:ascii="Arial" w:eastAsia="Arial" w:hAnsi="Arial" w:cs="Arial"/>
          <w:lang w:val="ro-RO"/>
        </w:rPr>
        <w:t>În</w:t>
      </w:r>
      <w:r w:rsidRPr="000F65CB">
        <w:rPr>
          <w:rStyle w:val="HTMLCode"/>
          <w:rFonts w:ascii="Arial" w:eastAsia="Arial" w:hAnsi="Arial" w:cs="Arial"/>
          <w:lang w:val="ro-RO"/>
        </w:rPr>
        <w:t xml:space="preserve"> cazul </w:t>
      </w:r>
      <w:r>
        <w:rPr>
          <w:rStyle w:val="HTMLCode"/>
          <w:rFonts w:ascii="Arial" w:eastAsia="Arial" w:hAnsi="Arial" w:cs="Arial"/>
          <w:lang w:val="ro-RO"/>
        </w:rPr>
        <w:t>în</w:t>
      </w:r>
      <w:r w:rsidRPr="000F65CB">
        <w:rPr>
          <w:rStyle w:val="HTMLCode"/>
          <w:rFonts w:ascii="Arial" w:eastAsia="Arial" w:hAnsi="Arial" w:cs="Arial"/>
          <w:lang w:val="ro-RO"/>
        </w:rPr>
        <w:t xml:space="preserve"> care site</w:t>
      </w:r>
      <w:r>
        <w:rPr>
          <w:rStyle w:val="HTMLCode"/>
          <w:rFonts w:ascii="Arial" w:eastAsia="Arial" w:hAnsi="Arial" w:cs="Arial"/>
          <w:lang w:val="ro-RO"/>
        </w:rPr>
        <w:t>-</w:t>
      </w:r>
      <w:r w:rsidRPr="000F65CB">
        <w:rPr>
          <w:rStyle w:val="HTMLCode"/>
          <w:rFonts w:ascii="Arial" w:eastAsia="Arial" w:hAnsi="Arial" w:cs="Arial"/>
          <w:lang w:val="ro-RO"/>
        </w:rPr>
        <w:t>ul are o versiune de mobil cu URL diferit (ex m.exemplu_site.ro/categorie1/articol.html), câmpul “cXenseParse:url” va fi completat identic pe ambele versiuni ale siteului, folosind URL-ul din versiunea desktop a siteului.</w:t>
      </w:r>
    </w:p>
    <w:p w14:paraId="073EF1A2" w14:textId="77777777" w:rsidR="00C77B58" w:rsidRPr="00C77B58" w:rsidRDefault="00C77B58" w:rsidP="00C77B58">
      <w:pPr>
        <w:rPr>
          <w:rStyle w:val="HTMLCode"/>
          <w:rFonts w:ascii="Arial" w:eastAsia="Arial" w:hAnsi="Arial" w:cs="Arial"/>
          <w:sz w:val="24"/>
          <w:szCs w:val="24"/>
          <w:lang w:val="ro-RO"/>
        </w:rPr>
      </w:pPr>
    </w:p>
    <w:p w14:paraId="14C87965" w14:textId="77777777" w:rsidR="00C77B58" w:rsidRPr="00C77B58" w:rsidRDefault="00C77B58" w:rsidP="00C77B58">
      <w:pPr>
        <w:pStyle w:val="ListParagraph"/>
        <w:ind w:left="1440"/>
        <w:rPr>
          <w:lang w:val="ro-RO"/>
        </w:rPr>
      </w:pPr>
    </w:p>
    <w:sectPr w:rsidR="00C77B58" w:rsidRPr="00C77B58" w:rsidSect="00A142B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D662C"/>
    <w:multiLevelType w:val="multilevel"/>
    <w:tmpl w:val="D326D9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3DD6AF0"/>
    <w:multiLevelType w:val="hybridMultilevel"/>
    <w:tmpl w:val="A32EA43C"/>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E1A3A7A"/>
    <w:multiLevelType w:val="hybridMultilevel"/>
    <w:tmpl w:val="539029F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D101E"/>
    <w:multiLevelType w:val="hybridMultilevel"/>
    <w:tmpl w:val="223830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2068C9"/>
    <w:multiLevelType w:val="hybridMultilevel"/>
    <w:tmpl w:val="594E7C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053C7D"/>
    <w:multiLevelType w:val="hybridMultilevel"/>
    <w:tmpl w:val="8FD8C8C8"/>
    <w:lvl w:ilvl="0" w:tplc="AF38A45C">
      <w:start w:val="1"/>
      <w:numFmt w:val="decimal"/>
      <w:lvlText w:val="%1."/>
      <w:lvlJc w:val="left"/>
      <w:pPr>
        <w:ind w:left="720" w:hanging="360"/>
      </w:pPr>
      <w:rPr>
        <w:rFonts w:hint="default"/>
        <w:b/>
      </w:rPr>
    </w:lvl>
    <w:lvl w:ilvl="1" w:tplc="0418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881380"/>
    <w:multiLevelType w:val="hybridMultilevel"/>
    <w:tmpl w:val="797C1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B3652F"/>
    <w:multiLevelType w:val="hybridMultilevel"/>
    <w:tmpl w:val="9878A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1F0DFE"/>
    <w:multiLevelType w:val="hybridMultilevel"/>
    <w:tmpl w:val="7A7EC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596724"/>
    <w:multiLevelType w:val="hybridMultilevel"/>
    <w:tmpl w:val="45AEA8A8"/>
    <w:lvl w:ilvl="0" w:tplc="AF38A45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F44409"/>
    <w:multiLevelType w:val="hybridMultilevel"/>
    <w:tmpl w:val="A642CAAA"/>
    <w:lvl w:ilvl="0" w:tplc="AF38A45C">
      <w:start w:val="1"/>
      <w:numFmt w:val="decimal"/>
      <w:lvlText w:val="%1."/>
      <w:lvlJc w:val="left"/>
      <w:pPr>
        <w:ind w:left="720" w:hanging="360"/>
      </w:pPr>
      <w:rPr>
        <w:rFonts w:hint="default"/>
        <w:b/>
      </w:rPr>
    </w:lvl>
    <w:lvl w:ilvl="1" w:tplc="0418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3571FC"/>
    <w:multiLevelType w:val="hybridMultilevel"/>
    <w:tmpl w:val="425AD5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7D5B7D"/>
    <w:multiLevelType w:val="hybridMultilevel"/>
    <w:tmpl w:val="64383A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FA0E07"/>
    <w:multiLevelType w:val="multilevel"/>
    <w:tmpl w:val="ABFEA9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3"/>
  </w:num>
  <w:num w:numId="2">
    <w:abstractNumId w:val="0"/>
  </w:num>
  <w:num w:numId="3">
    <w:abstractNumId w:val="7"/>
  </w:num>
  <w:num w:numId="4">
    <w:abstractNumId w:val="4"/>
  </w:num>
  <w:num w:numId="5">
    <w:abstractNumId w:val="3"/>
  </w:num>
  <w:num w:numId="6">
    <w:abstractNumId w:val="2"/>
  </w:num>
  <w:num w:numId="7">
    <w:abstractNumId w:val="9"/>
  </w:num>
  <w:num w:numId="8">
    <w:abstractNumId w:val="8"/>
  </w:num>
  <w:num w:numId="9">
    <w:abstractNumId w:val="12"/>
  </w:num>
  <w:num w:numId="10">
    <w:abstractNumId w:val="11"/>
  </w:num>
  <w:num w:numId="11">
    <w:abstractNumId w:val="5"/>
  </w:num>
  <w:num w:numId="12">
    <w:abstractNumId w:val="10"/>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2DA"/>
    <w:rsid w:val="00053380"/>
    <w:rsid w:val="00064AB6"/>
    <w:rsid w:val="000A265D"/>
    <w:rsid w:val="001572DA"/>
    <w:rsid w:val="00190ED9"/>
    <w:rsid w:val="001B0D5D"/>
    <w:rsid w:val="0025570C"/>
    <w:rsid w:val="002578DE"/>
    <w:rsid w:val="00264364"/>
    <w:rsid w:val="002B4FE2"/>
    <w:rsid w:val="002F0CE6"/>
    <w:rsid w:val="00327E77"/>
    <w:rsid w:val="003877B6"/>
    <w:rsid w:val="003915ED"/>
    <w:rsid w:val="003C591C"/>
    <w:rsid w:val="003D17C6"/>
    <w:rsid w:val="003E64B0"/>
    <w:rsid w:val="0041587A"/>
    <w:rsid w:val="004C056A"/>
    <w:rsid w:val="004C084D"/>
    <w:rsid w:val="004D6116"/>
    <w:rsid w:val="005576B2"/>
    <w:rsid w:val="005A1B36"/>
    <w:rsid w:val="005C770C"/>
    <w:rsid w:val="00605FB4"/>
    <w:rsid w:val="00623142"/>
    <w:rsid w:val="006B431B"/>
    <w:rsid w:val="007505AB"/>
    <w:rsid w:val="00775EB7"/>
    <w:rsid w:val="00783A25"/>
    <w:rsid w:val="007B527C"/>
    <w:rsid w:val="007C084F"/>
    <w:rsid w:val="007F2353"/>
    <w:rsid w:val="007F7061"/>
    <w:rsid w:val="00814ED1"/>
    <w:rsid w:val="00841222"/>
    <w:rsid w:val="00856E69"/>
    <w:rsid w:val="008830C8"/>
    <w:rsid w:val="009E6597"/>
    <w:rsid w:val="00A142BE"/>
    <w:rsid w:val="00A51F05"/>
    <w:rsid w:val="00A60BD4"/>
    <w:rsid w:val="00B9076B"/>
    <w:rsid w:val="00BB6CFB"/>
    <w:rsid w:val="00BC2F4F"/>
    <w:rsid w:val="00BC5367"/>
    <w:rsid w:val="00BE7BCF"/>
    <w:rsid w:val="00C362F2"/>
    <w:rsid w:val="00C57264"/>
    <w:rsid w:val="00C57582"/>
    <w:rsid w:val="00C77B58"/>
    <w:rsid w:val="00CC65BA"/>
    <w:rsid w:val="00CF110F"/>
    <w:rsid w:val="00DC31B5"/>
    <w:rsid w:val="00E3743F"/>
    <w:rsid w:val="00E71335"/>
    <w:rsid w:val="00F568B2"/>
    <w:rsid w:val="00F974A3"/>
    <w:rsid w:val="00FB4F33"/>
    <w:rsid w:val="00FF6243"/>
    <w:rsid w:val="00FF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E2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rsid w:val="001572DA"/>
    <w:pPr>
      <w:keepNext/>
      <w:keepLines/>
      <w:spacing w:before="100" w:after="100" w:line="240" w:lineRule="auto"/>
      <w:contextualSpacing/>
      <w:outlineLvl w:val="1"/>
    </w:pPr>
    <w:rPr>
      <w:rFonts w:ascii="Arial" w:eastAsia="Arial" w:hAnsi="Arial" w:cs="Arial"/>
      <w:b/>
      <w:color w:val="22222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72DA"/>
    <w:rPr>
      <w:rFonts w:ascii="Arial" w:eastAsia="Arial" w:hAnsi="Arial" w:cs="Arial"/>
      <w:b/>
      <w:color w:val="222222"/>
      <w:sz w:val="36"/>
      <w:szCs w:val="36"/>
    </w:rPr>
  </w:style>
  <w:style w:type="paragraph" w:styleId="ListParagraph">
    <w:name w:val="List Paragraph"/>
    <w:basedOn w:val="Normal"/>
    <w:uiPriority w:val="34"/>
    <w:qFormat/>
    <w:rsid w:val="001572DA"/>
    <w:pPr>
      <w:ind w:left="720"/>
      <w:contextualSpacing/>
    </w:pPr>
  </w:style>
  <w:style w:type="character" w:styleId="Hyperlink">
    <w:name w:val="Hyperlink"/>
    <w:basedOn w:val="DefaultParagraphFont"/>
    <w:uiPriority w:val="99"/>
    <w:unhideWhenUsed/>
    <w:rsid w:val="001572DA"/>
    <w:rPr>
      <w:color w:val="0000FF" w:themeColor="hyperlink"/>
      <w:u w:val="single"/>
    </w:rPr>
  </w:style>
  <w:style w:type="paragraph" w:styleId="NoSpacing">
    <w:name w:val="No Spacing"/>
    <w:uiPriority w:val="1"/>
    <w:qFormat/>
    <w:rsid w:val="00BC5367"/>
    <w:pPr>
      <w:spacing w:after="0" w:line="240" w:lineRule="auto"/>
    </w:pPr>
  </w:style>
  <w:style w:type="character" w:styleId="FollowedHyperlink">
    <w:name w:val="FollowedHyperlink"/>
    <w:basedOn w:val="DefaultParagraphFont"/>
    <w:uiPriority w:val="99"/>
    <w:semiHidden/>
    <w:unhideWhenUsed/>
    <w:rsid w:val="00B9076B"/>
    <w:rPr>
      <w:color w:val="800080" w:themeColor="followedHyperlink"/>
      <w:u w:val="single"/>
    </w:rPr>
  </w:style>
  <w:style w:type="character" w:styleId="HTMLCode">
    <w:name w:val="HTML Code"/>
    <w:basedOn w:val="DefaultParagraphFont"/>
    <w:uiPriority w:val="99"/>
    <w:semiHidden/>
    <w:unhideWhenUsed/>
    <w:rsid w:val="00C77B58"/>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xemplu_site.ro/categorie1/%22" TargetMode="External"/><Relationship Id="rId7" Type="http://schemas.openxmlformats.org/officeDocument/2006/relationships/hyperlink" Target="http://www.exemplu_site.ro/categorie1/%22" TargetMode="External"/><Relationship Id="rId8" Type="http://schemas.openxmlformats.org/officeDocument/2006/relationships/hyperlink" Target="http://www.exemplu_site.ro/categorie1/articol.html%22"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DADC4-6520-444E-860B-2AEFD72B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836</Words>
  <Characters>4770</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dc:creator>
  <cp:lastModifiedBy>Microsoft Office User</cp:lastModifiedBy>
  <cp:revision>2</cp:revision>
  <dcterms:created xsi:type="dcterms:W3CDTF">2018-03-26T20:22:00Z</dcterms:created>
  <dcterms:modified xsi:type="dcterms:W3CDTF">2018-03-26T20:22:00Z</dcterms:modified>
</cp:coreProperties>
</file>